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0"/>
        <w:gridCol w:w="568"/>
        <w:gridCol w:w="9072"/>
      </w:tblGrid>
      <w:tr w:rsidR="009E00CB" w:rsidRPr="00E65D5F" w14:paraId="3D603DA2" w14:textId="77777777" w:rsidTr="00D84103">
        <w:tc>
          <w:tcPr>
            <w:tcW w:w="10916" w:type="dxa"/>
            <w:gridSpan w:val="4"/>
          </w:tcPr>
          <w:p w14:paraId="16E2040F" w14:textId="06AA73A5" w:rsidR="00C73919" w:rsidRPr="002F4B34" w:rsidRDefault="00C73919" w:rsidP="00C73919">
            <w:pPr>
              <w:jc w:val="center"/>
              <w:rPr>
                <w:rFonts w:ascii="Roboto Slab" w:hAnsi="Roboto Slab"/>
                <w:b/>
                <w:bCs/>
                <w:color w:val="2F71B8"/>
                <w:sz w:val="36"/>
                <w:szCs w:val="36"/>
              </w:rPr>
            </w:pPr>
            <w:r w:rsidRPr="002F4B34">
              <w:rPr>
                <w:rFonts w:ascii="Roboto Slab" w:hAnsi="Roboto Slab"/>
                <w:b/>
                <w:bCs/>
                <w:color w:val="2F71B8"/>
                <w:sz w:val="36"/>
                <w:szCs w:val="36"/>
              </w:rPr>
              <w:t xml:space="preserve">Minutes of </w:t>
            </w:r>
            <w:r w:rsidR="000D0EE2">
              <w:rPr>
                <w:rFonts w:ascii="Roboto Slab" w:hAnsi="Roboto Slab"/>
                <w:b/>
                <w:bCs/>
                <w:color w:val="2F71B8"/>
                <w:sz w:val="36"/>
                <w:szCs w:val="36"/>
              </w:rPr>
              <w:t xml:space="preserve">the </w:t>
            </w:r>
            <w:r w:rsidR="00BF55FC">
              <w:rPr>
                <w:rFonts w:ascii="Roboto Slab" w:hAnsi="Roboto Slab"/>
                <w:b/>
                <w:bCs/>
                <w:color w:val="2F71B8"/>
                <w:sz w:val="36"/>
                <w:szCs w:val="36"/>
              </w:rPr>
              <w:t xml:space="preserve">Monthly </w:t>
            </w:r>
            <w:r w:rsidRPr="002F4B34">
              <w:rPr>
                <w:rFonts w:ascii="Roboto Slab" w:hAnsi="Roboto Slab"/>
                <w:b/>
                <w:bCs/>
                <w:color w:val="2F71B8"/>
                <w:sz w:val="36"/>
                <w:szCs w:val="36"/>
              </w:rPr>
              <w:t xml:space="preserve">Meeting of </w:t>
            </w:r>
          </w:p>
          <w:p w14:paraId="77C278C1" w14:textId="77777777" w:rsidR="00C73919" w:rsidRPr="002F4B34" w:rsidRDefault="00C73919" w:rsidP="00C73919">
            <w:pPr>
              <w:jc w:val="center"/>
              <w:rPr>
                <w:rFonts w:ascii="Roboto Slab" w:hAnsi="Roboto Slab"/>
                <w:b/>
                <w:bCs/>
                <w:color w:val="2F71B8"/>
                <w:sz w:val="36"/>
                <w:szCs w:val="36"/>
              </w:rPr>
            </w:pPr>
            <w:r w:rsidRPr="002F4B34">
              <w:rPr>
                <w:rFonts w:ascii="Roboto Slab" w:hAnsi="Roboto Slab"/>
                <w:b/>
                <w:bCs/>
                <w:color w:val="2F71B8"/>
                <w:sz w:val="36"/>
                <w:szCs w:val="36"/>
              </w:rPr>
              <w:t>Mumbles Community Council</w:t>
            </w:r>
          </w:p>
          <w:p w14:paraId="7A9F84FD" w14:textId="1C6D9F11" w:rsidR="00C73919" w:rsidRPr="002F4B34" w:rsidRDefault="00C73919" w:rsidP="00C73919">
            <w:pPr>
              <w:jc w:val="center"/>
              <w:rPr>
                <w:rFonts w:ascii="Roboto Slab" w:hAnsi="Roboto Slab"/>
                <w:b/>
                <w:bCs/>
                <w:color w:val="2F71B8"/>
                <w:sz w:val="36"/>
                <w:szCs w:val="36"/>
              </w:rPr>
            </w:pPr>
            <w:r w:rsidRPr="002F4B34">
              <w:rPr>
                <w:rFonts w:ascii="Roboto Slab" w:hAnsi="Roboto Slab"/>
                <w:b/>
                <w:bCs/>
                <w:color w:val="2F71B8"/>
                <w:sz w:val="36"/>
                <w:szCs w:val="36"/>
              </w:rPr>
              <w:t xml:space="preserve">held on </w:t>
            </w:r>
            <w:r w:rsidR="00A63336">
              <w:rPr>
                <w:rFonts w:ascii="Roboto Slab" w:hAnsi="Roboto Slab"/>
                <w:b/>
                <w:bCs/>
                <w:color w:val="2F71B8"/>
                <w:sz w:val="36"/>
                <w:szCs w:val="36"/>
              </w:rPr>
              <w:t>9 April</w:t>
            </w:r>
            <w:r w:rsidR="00D64F0A">
              <w:rPr>
                <w:rFonts w:ascii="Roboto Slab" w:hAnsi="Roboto Slab"/>
                <w:b/>
                <w:bCs/>
                <w:color w:val="2F71B8"/>
                <w:sz w:val="36"/>
                <w:szCs w:val="36"/>
              </w:rPr>
              <w:t xml:space="preserve"> 202</w:t>
            </w:r>
            <w:r w:rsidR="007F7D2F">
              <w:rPr>
                <w:rFonts w:ascii="Roboto Slab" w:hAnsi="Roboto Slab"/>
                <w:b/>
                <w:bCs/>
                <w:color w:val="2F71B8"/>
                <w:sz w:val="36"/>
                <w:szCs w:val="36"/>
              </w:rPr>
              <w:t>4</w:t>
            </w:r>
            <w:r w:rsidRPr="002F4B34">
              <w:rPr>
                <w:rFonts w:ascii="Roboto Slab" w:hAnsi="Roboto Slab"/>
                <w:b/>
                <w:bCs/>
                <w:color w:val="2F71B8"/>
                <w:sz w:val="36"/>
                <w:szCs w:val="36"/>
              </w:rPr>
              <w:t xml:space="preserve"> at 6</w:t>
            </w:r>
            <w:r w:rsidR="00D30EF1">
              <w:rPr>
                <w:rFonts w:ascii="Roboto Slab" w:hAnsi="Roboto Slab"/>
                <w:b/>
                <w:bCs/>
                <w:color w:val="2F71B8"/>
                <w:sz w:val="36"/>
                <w:szCs w:val="36"/>
              </w:rPr>
              <w:t>.</w:t>
            </w:r>
            <w:r w:rsidR="007F7D2F">
              <w:rPr>
                <w:rFonts w:ascii="Roboto Slab" w:hAnsi="Roboto Slab"/>
                <w:b/>
                <w:bCs/>
                <w:color w:val="2F71B8"/>
                <w:sz w:val="36"/>
                <w:szCs w:val="36"/>
              </w:rPr>
              <w:t>3</w:t>
            </w:r>
            <w:r w:rsidR="00C678E4">
              <w:rPr>
                <w:rFonts w:ascii="Roboto Slab" w:hAnsi="Roboto Slab"/>
                <w:b/>
                <w:bCs/>
                <w:color w:val="2F71B8"/>
                <w:sz w:val="36"/>
                <w:szCs w:val="36"/>
              </w:rPr>
              <w:t>0</w:t>
            </w:r>
            <w:r w:rsidRPr="002F4B34">
              <w:rPr>
                <w:rFonts w:ascii="Roboto Slab" w:hAnsi="Roboto Slab"/>
                <w:b/>
                <w:bCs/>
                <w:color w:val="2F71B8"/>
                <w:sz w:val="36"/>
                <w:szCs w:val="36"/>
              </w:rPr>
              <w:t>pm</w:t>
            </w:r>
          </w:p>
          <w:p w14:paraId="31CDC08A" w14:textId="05BBCEA8" w:rsidR="009E00CB" w:rsidRPr="00992123" w:rsidRDefault="004A6210" w:rsidP="00C73919">
            <w:pPr>
              <w:jc w:val="center"/>
              <w:rPr>
                <w:rFonts w:ascii="Roboto Slab" w:hAnsi="Roboto Slab"/>
                <w:b/>
                <w:bCs/>
                <w:color w:val="027FFD"/>
                <w:sz w:val="36"/>
                <w:szCs w:val="36"/>
              </w:rPr>
            </w:pPr>
            <w:r>
              <w:rPr>
                <w:rFonts w:ascii="Roboto Slab" w:hAnsi="Roboto Slab"/>
                <w:b/>
                <w:bCs/>
                <w:color w:val="2F71B8"/>
                <w:sz w:val="36"/>
                <w:szCs w:val="36"/>
              </w:rPr>
              <w:t xml:space="preserve">(Hybrid Meeting </w:t>
            </w:r>
            <w:r w:rsidR="00C94285">
              <w:rPr>
                <w:rFonts w:ascii="Roboto Slab" w:hAnsi="Roboto Slab"/>
                <w:b/>
                <w:bCs/>
                <w:color w:val="2F71B8"/>
                <w:sz w:val="36"/>
                <w:szCs w:val="36"/>
              </w:rPr>
              <w:t xml:space="preserve">at the </w:t>
            </w:r>
            <w:proofErr w:type="spellStart"/>
            <w:r>
              <w:rPr>
                <w:rFonts w:ascii="Roboto Slab" w:hAnsi="Roboto Slab"/>
                <w:b/>
                <w:bCs/>
                <w:color w:val="2F71B8"/>
                <w:sz w:val="36"/>
                <w:szCs w:val="36"/>
              </w:rPr>
              <w:t>Ostreme</w:t>
            </w:r>
            <w:proofErr w:type="spellEnd"/>
            <w:r>
              <w:rPr>
                <w:rFonts w:ascii="Roboto Slab" w:hAnsi="Roboto Slab"/>
                <w:b/>
                <w:bCs/>
                <w:color w:val="2F71B8"/>
                <w:sz w:val="36"/>
                <w:szCs w:val="36"/>
              </w:rPr>
              <w:t xml:space="preserve"> Centre and via </w:t>
            </w:r>
            <w:r w:rsidR="00D83CAA">
              <w:rPr>
                <w:rFonts w:ascii="Roboto Slab" w:hAnsi="Roboto Slab"/>
                <w:b/>
                <w:bCs/>
                <w:color w:val="2F71B8"/>
                <w:sz w:val="36"/>
                <w:szCs w:val="36"/>
              </w:rPr>
              <w:t>Teams</w:t>
            </w:r>
            <w:r>
              <w:rPr>
                <w:rFonts w:ascii="Roboto Slab" w:hAnsi="Roboto Slab"/>
                <w:b/>
                <w:bCs/>
                <w:color w:val="2F71B8"/>
                <w:sz w:val="36"/>
                <w:szCs w:val="36"/>
              </w:rPr>
              <w:t>)</w:t>
            </w:r>
          </w:p>
        </w:tc>
      </w:tr>
      <w:tr w:rsidR="009E00CB" w14:paraId="36769637" w14:textId="77777777" w:rsidTr="00D84103">
        <w:tc>
          <w:tcPr>
            <w:tcW w:w="1276" w:type="dxa"/>
            <w:gridSpan w:val="2"/>
          </w:tcPr>
          <w:p w14:paraId="507AE373" w14:textId="77777777" w:rsidR="009E00CB" w:rsidRPr="00364EC8" w:rsidRDefault="009E00CB" w:rsidP="00364EC8">
            <w:pPr>
              <w:rPr>
                <w:rFonts w:ascii="Barlow Semi Condensed" w:hAnsi="Barlow Semi Condensed"/>
                <w:b/>
                <w:bCs/>
                <w:color w:val="027FFD"/>
                <w:sz w:val="22"/>
                <w:szCs w:val="22"/>
              </w:rPr>
            </w:pPr>
          </w:p>
        </w:tc>
        <w:tc>
          <w:tcPr>
            <w:tcW w:w="9640" w:type="dxa"/>
            <w:gridSpan w:val="2"/>
          </w:tcPr>
          <w:p w14:paraId="1574A1F9" w14:textId="77777777" w:rsidR="009E00CB" w:rsidRPr="00364EC8" w:rsidRDefault="009E00CB" w:rsidP="00364EC8">
            <w:pPr>
              <w:rPr>
                <w:rFonts w:ascii="Barlow Semi Condensed" w:hAnsi="Barlow Semi Condensed"/>
                <w:b/>
                <w:bCs/>
                <w:color w:val="595959" w:themeColor="text1" w:themeTint="A6"/>
                <w:sz w:val="22"/>
                <w:szCs w:val="22"/>
              </w:rPr>
            </w:pPr>
          </w:p>
        </w:tc>
      </w:tr>
      <w:tr w:rsidR="009E00CB" w14:paraId="2B02F6D1" w14:textId="77777777" w:rsidTr="00D84103">
        <w:trPr>
          <w:trHeight w:val="61"/>
        </w:trPr>
        <w:tc>
          <w:tcPr>
            <w:tcW w:w="1276" w:type="dxa"/>
            <w:gridSpan w:val="2"/>
          </w:tcPr>
          <w:p w14:paraId="49E9DAF5" w14:textId="77777777" w:rsidR="009E00CB" w:rsidRPr="00364EC8" w:rsidRDefault="009E00CB" w:rsidP="00364EC8">
            <w:pPr>
              <w:rPr>
                <w:rFonts w:ascii="Barlow Semi Condensed" w:hAnsi="Barlow Semi Condensed"/>
                <w:b/>
                <w:bCs/>
                <w:color w:val="027FFD"/>
                <w:sz w:val="22"/>
                <w:szCs w:val="22"/>
              </w:rPr>
            </w:pPr>
          </w:p>
        </w:tc>
        <w:tc>
          <w:tcPr>
            <w:tcW w:w="9640" w:type="dxa"/>
            <w:gridSpan w:val="2"/>
          </w:tcPr>
          <w:p w14:paraId="2B81BB80" w14:textId="77777777" w:rsidR="009E00CB" w:rsidRPr="00364EC8" w:rsidRDefault="009E00CB" w:rsidP="00364EC8">
            <w:pPr>
              <w:rPr>
                <w:rFonts w:ascii="Barlow Semi Condensed" w:hAnsi="Barlow Semi Condensed"/>
                <w:b/>
                <w:bCs/>
                <w:color w:val="595959" w:themeColor="text1" w:themeTint="A6"/>
                <w:sz w:val="22"/>
                <w:szCs w:val="22"/>
              </w:rPr>
            </w:pPr>
          </w:p>
        </w:tc>
      </w:tr>
      <w:tr w:rsidR="00C73919" w14:paraId="1B88B397" w14:textId="77777777" w:rsidTr="00D84103">
        <w:tc>
          <w:tcPr>
            <w:tcW w:w="1276" w:type="dxa"/>
            <w:gridSpan w:val="2"/>
          </w:tcPr>
          <w:p w14:paraId="4E25C35B" w14:textId="77777777" w:rsidR="00C73919" w:rsidRPr="00364EC8" w:rsidRDefault="00C73919" w:rsidP="004B606A">
            <w:pPr>
              <w:rPr>
                <w:rFonts w:ascii="Barlow Semi Condensed" w:hAnsi="Barlow Semi Condensed"/>
                <w:b/>
                <w:bCs/>
                <w:color w:val="027FFD"/>
                <w:sz w:val="22"/>
                <w:szCs w:val="22"/>
              </w:rPr>
            </w:pPr>
          </w:p>
        </w:tc>
        <w:tc>
          <w:tcPr>
            <w:tcW w:w="9640" w:type="dxa"/>
            <w:gridSpan w:val="2"/>
          </w:tcPr>
          <w:p w14:paraId="6184E8B1" w14:textId="16098101" w:rsidR="00BC2312" w:rsidRDefault="00D75513" w:rsidP="00BC2312">
            <w:pPr>
              <w:spacing w:line="264" w:lineRule="auto"/>
              <w:rPr>
                <w:rFonts w:ascii="Barlow Semi Condensed" w:hAnsi="Barlow Semi Condensed"/>
                <w:color w:val="595959" w:themeColor="text1" w:themeTint="A6"/>
                <w:sz w:val="22"/>
                <w:szCs w:val="22"/>
              </w:rPr>
            </w:pPr>
            <w:r w:rsidRPr="00CC6297">
              <w:rPr>
                <w:rFonts w:ascii="Barlow Semi Condensed" w:hAnsi="Barlow Semi Condensed"/>
                <w:b/>
                <w:bCs/>
                <w:sz w:val="22"/>
                <w:szCs w:val="22"/>
              </w:rPr>
              <w:t>Members Present</w:t>
            </w:r>
            <w:r w:rsidRPr="00D86F3F">
              <w:rPr>
                <w:rFonts w:ascii="Barlow Semi Condensed" w:hAnsi="Barlow Semi Condensed"/>
                <w:b/>
                <w:bCs/>
                <w:color w:val="595959" w:themeColor="text1" w:themeTint="A6"/>
                <w:sz w:val="22"/>
                <w:szCs w:val="22"/>
              </w:rPr>
              <w:t>:</w:t>
            </w:r>
            <w:r w:rsidRPr="004C5EA0">
              <w:rPr>
                <w:rFonts w:ascii="Barlow Semi Condensed" w:hAnsi="Barlow Semi Condensed"/>
                <w:color w:val="595959" w:themeColor="text1" w:themeTint="A6"/>
                <w:sz w:val="22"/>
                <w:szCs w:val="22"/>
              </w:rPr>
              <w:t xml:space="preserve"> </w:t>
            </w:r>
            <w:r w:rsidR="004C5EA0" w:rsidRPr="004C5EA0">
              <w:rPr>
                <w:rFonts w:ascii="Barlow Semi Condensed" w:hAnsi="Barlow Semi Condensed"/>
                <w:color w:val="595959" w:themeColor="text1" w:themeTint="A6"/>
                <w:sz w:val="22"/>
                <w:szCs w:val="22"/>
              </w:rPr>
              <w:t>Cllrs</w:t>
            </w:r>
            <w:r w:rsidR="004C5EA0">
              <w:rPr>
                <w:rFonts w:ascii="Barlow Semi Condensed" w:hAnsi="Barlow Semi Condensed"/>
                <w:b/>
                <w:bCs/>
                <w:color w:val="595959" w:themeColor="text1" w:themeTint="A6"/>
                <w:sz w:val="22"/>
                <w:szCs w:val="22"/>
              </w:rPr>
              <w:t xml:space="preserve"> </w:t>
            </w:r>
            <w:r w:rsidR="007F66D2">
              <w:rPr>
                <w:rFonts w:ascii="Barlow Semi Condensed" w:hAnsi="Barlow Semi Condensed" w:cs="Calibri"/>
                <w:color w:val="595959" w:themeColor="text1" w:themeTint="A6"/>
                <w:sz w:val="22"/>
                <w:szCs w:val="22"/>
              </w:rPr>
              <w:t>Martin O’Neill</w:t>
            </w:r>
            <w:r w:rsidRPr="00D86F3F">
              <w:rPr>
                <w:rFonts w:ascii="Barlow Semi Condensed" w:hAnsi="Barlow Semi Condensed" w:cs="Calibri"/>
                <w:color w:val="595959" w:themeColor="text1" w:themeTint="A6"/>
                <w:sz w:val="22"/>
                <w:szCs w:val="22"/>
              </w:rPr>
              <w:t xml:space="preserve"> </w:t>
            </w:r>
            <w:r w:rsidRPr="00D86F3F">
              <w:rPr>
                <w:rFonts w:ascii="Barlow Semi Condensed" w:hAnsi="Barlow Semi Condensed"/>
                <w:color w:val="595959" w:themeColor="text1" w:themeTint="A6"/>
                <w:sz w:val="22"/>
                <w:szCs w:val="22"/>
              </w:rPr>
              <w:t xml:space="preserve">(Chair), </w:t>
            </w:r>
            <w:r w:rsidR="001E2E01">
              <w:rPr>
                <w:rFonts w:ascii="Barlow Semi Condensed" w:hAnsi="Barlow Semi Condensed"/>
                <w:color w:val="595959" w:themeColor="text1" w:themeTint="A6"/>
                <w:sz w:val="22"/>
                <w:szCs w:val="22"/>
              </w:rPr>
              <w:t>Cllrs</w:t>
            </w:r>
            <w:r w:rsidR="001E2E01">
              <w:rPr>
                <w:rFonts w:ascii="Barlow Semi Condensed" w:hAnsi="Barlow Semi Condensed" w:cs="Calibri"/>
                <w:color w:val="595959" w:themeColor="text1" w:themeTint="A6"/>
                <w:sz w:val="22"/>
                <w:szCs w:val="22"/>
              </w:rPr>
              <w:t xml:space="preserve"> </w:t>
            </w:r>
            <w:r w:rsidR="001E2E01">
              <w:rPr>
                <w:rFonts w:ascii="Barlow Semi Condensed" w:hAnsi="Barlow Semi Condensed"/>
                <w:color w:val="595959" w:themeColor="text1" w:themeTint="A6"/>
                <w:sz w:val="22"/>
                <w:szCs w:val="22"/>
              </w:rPr>
              <w:t>Will Thomas</w:t>
            </w:r>
            <w:r w:rsidR="001E2E01" w:rsidRPr="00D86F3F">
              <w:rPr>
                <w:rFonts w:ascii="Barlow Semi Condensed" w:hAnsi="Barlow Semi Condensed"/>
                <w:color w:val="595959" w:themeColor="text1" w:themeTint="A6"/>
                <w:sz w:val="22"/>
                <w:szCs w:val="22"/>
              </w:rPr>
              <w:t xml:space="preserve"> (Vice-Chair), Rebecca Fogarty</w:t>
            </w:r>
            <w:r w:rsidR="001E2E01">
              <w:rPr>
                <w:rFonts w:ascii="Barlow Semi Condensed" w:hAnsi="Barlow Semi Condensed"/>
                <w:color w:val="595959" w:themeColor="text1" w:themeTint="A6"/>
                <w:sz w:val="22"/>
                <w:szCs w:val="22"/>
              </w:rPr>
              <w:t xml:space="preserve">, Pamela Erasmus, </w:t>
            </w:r>
            <w:r w:rsidR="001E2E01">
              <w:rPr>
                <w:rFonts w:ascii="Barlow Semi Condensed" w:hAnsi="Barlow Semi Condensed" w:cs="Calibri"/>
                <w:color w:val="595959" w:themeColor="text1" w:themeTint="A6"/>
                <w:sz w:val="22"/>
                <w:szCs w:val="22"/>
              </w:rPr>
              <w:t>Francesca O’Brien,</w:t>
            </w:r>
            <w:r w:rsidR="001E2E01" w:rsidRPr="00D86F3F">
              <w:rPr>
                <w:rFonts w:ascii="Barlow Semi Condensed" w:hAnsi="Barlow Semi Condensed" w:cs="Calibri"/>
                <w:color w:val="595959" w:themeColor="text1" w:themeTint="A6"/>
                <w:sz w:val="22"/>
                <w:szCs w:val="22"/>
              </w:rPr>
              <w:t xml:space="preserve"> </w:t>
            </w:r>
            <w:r w:rsidRPr="00D86F3F">
              <w:rPr>
                <w:rFonts w:ascii="Barlow Semi Condensed" w:hAnsi="Barlow Semi Condensed" w:cs="Calibri"/>
                <w:color w:val="595959" w:themeColor="text1" w:themeTint="A6"/>
                <w:sz w:val="22"/>
                <w:szCs w:val="22"/>
              </w:rPr>
              <w:t xml:space="preserve">Rob Marshall, </w:t>
            </w:r>
            <w:r w:rsidR="00BC2312">
              <w:rPr>
                <w:rFonts w:ascii="Barlow Semi Condensed" w:hAnsi="Barlow Semi Condensed" w:cs="Calibri"/>
                <w:color w:val="595959" w:themeColor="text1" w:themeTint="A6"/>
                <w:sz w:val="22"/>
                <w:szCs w:val="22"/>
              </w:rPr>
              <w:t>Ian Scott</w:t>
            </w:r>
            <w:r w:rsidR="00BC2312">
              <w:rPr>
                <w:rFonts w:ascii="Barlow Semi Condensed" w:hAnsi="Barlow Semi Condensed"/>
                <w:color w:val="595959" w:themeColor="text1" w:themeTint="A6"/>
                <w:sz w:val="22"/>
                <w:szCs w:val="22"/>
              </w:rPr>
              <w:t xml:space="preserve">, </w:t>
            </w:r>
            <w:r w:rsidR="00BC2312" w:rsidRPr="00D86F3F">
              <w:rPr>
                <w:rFonts w:ascii="Barlow Semi Condensed" w:hAnsi="Barlow Semi Condensed" w:cs="Calibri"/>
                <w:color w:val="595959" w:themeColor="text1" w:themeTint="A6"/>
                <w:sz w:val="22"/>
                <w:szCs w:val="22"/>
              </w:rPr>
              <w:t>Carrie Townsend Jones</w:t>
            </w:r>
            <w:r w:rsidR="00BC2312">
              <w:rPr>
                <w:rFonts w:ascii="Barlow Semi Condensed" w:hAnsi="Barlow Semi Condensed" w:cs="Calibri"/>
                <w:color w:val="595959" w:themeColor="text1" w:themeTint="A6"/>
                <w:sz w:val="22"/>
                <w:szCs w:val="22"/>
              </w:rPr>
              <w:t xml:space="preserve">, </w:t>
            </w:r>
            <w:r w:rsidR="001E2E01">
              <w:rPr>
                <w:rFonts w:ascii="Barlow Semi Condensed" w:hAnsi="Barlow Semi Condensed"/>
                <w:color w:val="595959" w:themeColor="text1" w:themeTint="A6"/>
                <w:sz w:val="22"/>
                <w:szCs w:val="22"/>
              </w:rPr>
              <w:t>Hannah Hunter, Rhian Evans</w:t>
            </w:r>
            <w:r w:rsidR="00553726">
              <w:rPr>
                <w:rFonts w:ascii="Barlow Semi Condensed" w:hAnsi="Barlow Semi Condensed"/>
                <w:color w:val="595959" w:themeColor="text1" w:themeTint="A6"/>
                <w:sz w:val="22"/>
                <w:szCs w:val="22"/>
              </w:rPr>
              <w:t>,</w:t>
            </w:r>
            <w:r w:rsidR="00247B26">
              <w:rPr>
                <w:rFonts w:ascii="Barlow Semi Condensed" w:hAnsi="Barlow Semi Condensed" w:cs="Calibri"/>
                <w:color w:val="595959" w:themeColor="text1" w:themeTint="A6"/>
                <w:sz w:val="22"/>
                <w:szCs w:val="22"/>
              </w:rPr>
              <w:t xml:space="preserve"> </w:t>
            </w:r>
            <w:r w:rsidR="00553726">
              <w:rPr>
                <w:rFonts w:ascii="Barlow Semi Condensed" w:hAnsi="Barlow Semi Condensed" w:cs="Calibri"/>
                <w:color w:val="595959" w:themeColor="text1" w:themeTint="A6"/>
                <w:sz w:val="22"/>
                <w:szCs w:val="22"/>
              </w:rPr>
              <w:t>Emilia Cox</w:t>
            </w:r>
            <w:r w:rsidR="00553726">
              <w:rPr>
                <w:rFonts w:ascii="Barlow Semi Condensed" w:hAnsi="Barlow Semi Condensed"/>
                <w:color w:val="595959" w:themeColor="text1" w:themeTint="A6"/>
                <w:sz w:val="22"/>
                <w:szCs w:val="22"/>
              </w:rPr>
              <w:t xml:space="preserve">, </w:t>
            </w:r>
            <w:r w:rsidR="00553726">
              <w:rPr>
                <w:rFonts w:ascii="Barlow Semi Condensed" w:hAnsi="Barlow Semi Condensed" w:cs="Calibri"/>
                <w:color w:val="595959" w:themeColor="text1" w:themeTint="A6"/>
                <w:sz w:val="22"/>
                <w:szCs w:val="22"/>
              </w:rPr>
              <w:t>Angela</w:t>
            </w:r>
            <w:r w:rsidR="00553726" w:rsidRPr="00D86F3F">
              <w:rPr>
                <w:rFonts w:ascii="Barlow Semi Condensed" w:hAnsi="Barlow Semi Condensed" w:cs="Calibri"/>
                <w:color w:val="595959" w:themeColor="text1" w:themeTint="A6"/>
                <w:sz w:val="22"/>
                <w:szCs w:val="22"/>
              </w:rPr>
              <w:t xml:space="preserve"> O’Connor</w:t>
            </w:r>
            <w:r w:rsidR="00553726">
              <w:rPr>
                <w:rFonts w:ascii="Barlow Semi Condensed" w:hAnsi="Barlow Semi Condensed" w:cs="Calibri"/>
                <w:color w:val="595959" w:themeColor="text1" w:themeTint="A6"/>
                <w:sz w:val="22"/>
                <w:szCs w:val="22"/>
              </w:rPr>
              <w:t xml:space="preserve">, </w:t>
            </w:r>
            <w:r w:rsidR="00553726">
              <w:rPr>
                <w:rFonts w:ascii="Barlow Semi Condensed" w:hAnsi="Barlow Semi Condensed"/>
                <w:color w:val="595959" w:themeColor="text1" w:themeTint="A6"/>
                <w:sz w:val="22"/>
                <w:szCs w:val="22"/>
              </w:rPr>
              <w:t xml:space="preserve">Richard Jarvis, Sara </w:t>
            </w:r>
            <w:proofErr w:type="gramStart"/>
            <w:r w:rsidR="00553726">
              <w:rPr>
                <w:rFonts w:ascii="Barlow Semi Condensed" w:hAnsi="Barlow Semi Condensed"/>
                <w:color w:val="595959" w:themeColor="text1" w:themeTint="A6"/>
                <w:sz w:val="22"/>
                <w:szCs w:val="22"/>
              </w:rPr>
              <w:t>Keeton</w:t>
            </w:r>
            <w:proofErr w:type="gramEnd"/>
            <w:r w:rsidR="00553726">
              <w:rPr>
                <w:rFonts w:ascii="Barlow Semi Condensed" w:hAnsi="Barlow Semi Condensed"/>
                <w:color w:val="595959" w:themeColor="text1" w:themeTint="A6"/>
                <w:sz w:val="22"/>
                <w:szCs w:val="22"/>
              </w:rPr>
              <w:t xml:space="preserve"> </w:t>
            </w:r>
            <w:r w:rsidR="00247B26">
              <w:rPr>
                <w:rFonts w:ascii="Barlow Semi Condensed" w:hAnsi="Barlow Semi Condensed"/>
                <w:color w:val="595959" w:themeColor="text1" w:themeTint="A6"/>
                <w:sz w:val="22"/>
                <w:szCs w:val="22"/>
              </w:rPr>
              <w:t>and</w:t>
            </w:r>
            <w:r w:rsidR="00D83CAA">
              <w:rPr>
                <w:rFonts w:ascii="Barlow Semi Condensed" w:hAnsi="Barlow Semi Condensed" w:cs="Calibri"/>
                <w:color w:val="595959" w:themeColor="text1" w:themeTint="A6"/>
                <w:sz w:val="22"/>
                <w:szCs w:val="22"/>
              </w:rPr>
              <w:t xml:space="preserve"> </w:t>
            </w:r>
            <w:r w:rsidR="00D83CAA" w:rsidRPr="00D86F3F">
              <w:rPr>
                <w:rFonts w:ascii="Barlow Semi Condensed" w:hAnsi="Barlow Semi Condensed" w:cs="Calibri"/>
                <w:color w:val="595959" w:themeColor="text1" w:themeTint="A6"/>
                <w:sz w:val="22"/>
                <w:szCs w:val="22"/>
              </w:rPr>
              <w:t>Helen Nelson</w:t>
            </w:r>
          </w:p>
          <w:p w14:paraId="19C451F4" w14:textId="680D2D16" w:rsidR="00C73919" w:rsidRPr="00D86F3F" w:rsidRDefault="00C73919" w:rsidP="007E0F01">
            <w:pPr>
              <w:jc w:val="both"/>
              <w:rPr>
                <w:rFonts w:ascii="Barlow Semi Condensed" w:hAnsi="Barlow Semi Condensed" w:cs="Calibri"/>
                <w:color w:val="595959" w:themeColor="text1" w:themeTint="A6"/>
                <w:sz w:val="22"/>
                <w:szCs w:val="22"/>
              </w:rPr>
            </w:pPr>
          </w:p>
        </w:tc>
      </w:tr>
      <w:tr w:rsidR="00C73919" w14:paraId="128C95B2" w14:textId="77777777" w:rsidTr="00D84103">
        <w:tc>
          <w:tcPr>
            <w:tcW w:w="1276" w:type="dxa"/>
            <w:gridSpan w:val="2"/>
          </w:tcPr>
          <w:p w14:paraId="7AC877E0" w14:textId="77777777" w:rsidR="00C73919" w:rsidRPr="00364EC8" w:rsidRDefault="00C73919" w:rsidP="004B606A">
            <w:pPr>
              <w:rPr>
                <w:rFonts w:ascii="Barlow Semi Condensed" w:hAnsi="Barlow Semi Condensed"/>
                <w:b/>
                <w:bCs/>
                <w:color w:val="027FFD"/>
                <w:sz w:val="22"/>
                <w:szCs w:val="22"/>
              </w:rPr>
            </w:pPr>
          </w:p>
        </w:tc>
        <w:tc>
          <w:tcPr>
            <w:tcW w:w="9640" w:type="dxa"/>
            <w:gridSpan w:val="2"/>
          </w:tcPr>
          <w:p w14:paraId="77ABBD5D" w14:textId="77777777" w:rsidR="00C73919" w:rsidRPr="00D86F3F" w:rsidRDefault="00C73919" w:rsidP="004B606A">
            <w:pPr>
              <w:rPr>
                <w:rFonts w:ascii="Barlow Semi Condensed" w:hAnsi="Barlow Semi Condensed"/>
                <w:b/>
                <w:bCs/>
                <w:color w:val="595959" w:themeColor="text1" w:themeTint="A6"/>
                <w:sz w:val="22"/>
                <w:szCs w:val="22"/>
              </w:rPr>
            </w:pPr>
          </w:p>
        </w:tc>
      </w:tr>
      <w:tr w:rsidR="00C73919" w14:paraId="35CF79D1" w14:textId="77777777" w:rsidTr="00D84103">
        <w:tc>
          <w:tcPr>
            <w:tcW w:w="1276" w:type="dxa"/>
            <w:gridSpan w:val="2"/>
          </w:tcPr>
          <w:p w14:paraId="4E578186" w14:textId="77777777" w:rsidR="00C73919" w:rsidRPr="00364EC8" w:rsidRDefault="00C73919" w:rsidP="004B606A">
            <w:pPr>
              <w:rPr>
                <w:rFonts w:ascii="Barlow Semi Condensed" w:hAnsi="Barlow Semi Condensed"/>
                <w:b/>
                <w:bCs/>
                <w:color w:val="027FFD"/>
                <w:sz w:val="22"/>
                <w:szCs w:val="22"/>
              </w:rPr>
            </w:pPr>
          </w:p>
        </w:tc>
        <w:tc>
          <w:tcPr>
            <w:tcW w:w="9640" w:type="dxa"/>
            <w:gridSpan w:val="2"/>
          </w:tcPr>
          <w:p w14:paraId="0E10CE85" w14:textId="175CAF45" w:rsidR="00CC6297" w:rsidRPr="00BC2312" w:rsidRDefault="00D75513" w:rsidP="003F7CE2">
            <w:pPr>
              <w:rPr>
                <w:rFonts w:ascii="Barlow Semi Condensed" w:hAnsi="Barlow Semi Condensed"/>
                <w:color w:val="595959" w:themeColor="text1" w:themeTint="A6"/>
                <w:sz w:val="22"/>
                <w:szCs w:val="22"/>
              </w:rPr>
            </w:pPr>
            <w:r w:rsidRPr="00CC6297">
              <w:rPr>
                <w:rFonts w:ascii="Barlow Semi Condensed" w:hAnsi="Barlow Semi Condensed"/>
                <w:b/>
                <w:bCs/>
                <w:sz w:val="22"/>
                <w:szCs w:val="22"/>
              </w:rPr>
              <w:t>Officer</w:t>
            </w:r>
            <w:r w:rsidR="00A73DAC">
              <w:rPr>
                <w:rFonts w:ascii="Barlow Semi Condensed" w:hAnsi="Barlow Semi Condensed"/>
                <w:b/>
                <w:bCs/>
                <w:sz w:val="22"/>
                <w:szCs w:val="22"/>
              </w:rPr>
              <w:t>s</w:t>
            </w:r>
            <w:r w:rsidRPr="00CC6297">
              <w:rPr>
                <w:rFonts w:ascii="Barlow Semi Condensed" w:hAnsi="Barlow Semi Condensed"/>
                <w:b/>
                <w:bCs/>
                <w:sz w:val="22"/>
                <w:szCs w:val="22"/>
              </w:rPr>
              <w:t xml:space="preserve"> Present</w:t>
            </w:r>
            <w:r w:rsidRPr="002729E9">
              <w:rPr>
                <w:rFonts w:ascii="Barlow Semi Condensed" w:hAnsi="Barlow Semi Condensed"/>
                <w:color w:val="595959" w:themeColor="text1" w:themeTint="A6"/>
                <w:sz w:val="22"/>
                <w:szCs w:val="22"/>
              </w:rPr>
              <w:t xml:space="preserve">: </w:t>
            </w:r>
            <w:r w:rsidR="00553726">
              <w:rPr>
                <w:rFonts w:ascii="Barlow Semi Condensed" w:hAnsi="Barlow Semi Condensed"/>
                <w:color w:val="595959" w:themeColor="text1" w:themeTint="A6"/>
                <w:sz w:val="22"/>
                <w:szCs w:val="22"/>
              </w:rPr>
              <w:t>Kerry Grabham - Clerk</w:t>
            </w:r>
            <w:r w:rsidR="006925E3">
              <w:rPr>
                <w:rFonts w:ascii="Barlow Semi Condensed" w:hAnsi="Barlow Semi Condensed"/>
                <w:color w:val="595959" w:themeColor="text1" w:themeTint="A6"/>
                <w:sz w:val="22"/>
                <w:szCs w:val="22"/>
              </w:rPr>
              <w:t>,</w:t>
            </w:r>
            <w:r w:rsidR="001E2E01">
              <w:rPr>
                <w:rFonts w:ascii="Barlow Semi Condensed" w:hAnsi="Barlow Semi Condensed"/>
                <w:color w:val="595959" w:themeColor="text1" w:themeTint="A6"/>
                <w:sz w:val="22"/>
                <w:szCs w:val="22"/>
              </w:rPr>
              <w:t xml:space="preserve"> Ian Hughes – </w:t>
            </w:r>
            <w:r w:rsidR="00D51813">
              <w:rPr>
                <w:rFonts w:ascii="Barlow Semi Condensed" w:hAnsi="Barlow Semi Condensed"/>
                <w:color w:val="595959" w:themeColor="text1" w:themeTint="A6"/>
                <w:sz w:val="22"/>
                <w:szCs w:val="22"/>
              </w:rPr>
              <w:t>CSO, and</w:t>
            </w:r>
            <w:r w:rsidR="00D3771C">
              <w:rPr>
                <w:rFonts w:ascii="Barlow Semi Condensed" w:hAnsi="Barlow Semi Condensed"/>
                <w:color w:val="595959" w:themeColor="text1" w:themeTint="A6"/>
                <w:sz w:val="22"/>
                <w:szCs w:val="22"/>
              </w:rPr>
              <w:t xml:space="preserve"> Diane Athernought </w:t>
            </w:r>
            <w:r w:rsidR="006925E3">
              <w:rPr>
                <w:rFonts w:ascii="Barlow Semi Condensed" w:hAnsi="Barlow Semi Condensed"/>
                <w:color w:val="595959" w:themeColor="text1" w:themeTint="A6"/>
                <w:sz w:val="22"/>
                <w:szCs w:val="22"/>
              </w:rPr>
              <w:t>–</w:t>
            </w:r>
            <w:r w:rsidR="00D3771C">
              <w:rPr>
                <w:rFonts w:ascii="Barlow Semi Condensed" w:hAnsi="Barlow Semi Condensed"/>
                <w:color w:val="595959" w:themeColor="text1" w:themeTint="A6"/>
                <w:sz w:val="22"/>
                <w:szCs w:val="22"/>
              </w:rPr>
              <w:t xml:space="preserve"> </w:t>
            </w:r>
            <w:r w:rsidR="006925E3">
              <w:rPr>
                <w:rFonts w:ascii="Barlow Semi Condensed" w:hAnsi="Barlow Semi Condensed"/>
                <w:color w:val="595959" w:themeColor="text1" w:themeTint="A6"/>
                <w:sz w:val="22"/>
                <w:szCs w:val="22"/>
              </w:rPr>
              <w:t>Customer Services Officer</w:t>
            </w:r>
            <w:r w:rsidR="00D51813">
              <w:rPr>
                <w:rFonts w:ascii="Barlow Semi Condensed" w:hAnsi="Barlow Semi Condensed"/>
                <w:color w:val="595959" w:themeColor="text1" w:themeTint="A6"/>
                <w:sz w:val="22"/>
                <w:szCs w:val="22"/>
              </w:rPr>
              <w:t>.</w:t>
            </w:r>
          </w:p>
        </w:tc>
      </w:tr>
      <w:tr w:rsidR="00C73919" w14:paraId="2429FE6A" w14:textId="77777777" w:rsidTr="00D84103">
        <w:tc>
          <w:tcPr>
            <w:tcW w:w="1276" w:type="dxa"/>
            <w:gridSpan w:val="2"/>
          </w:tcPr>
          <w:p w14:paraId="122EA00B" w14:textId="77777777" w:rsidR="00C73919" w:rsidRPr="00364EC8" w:rsidRDefault="00C73919" w:rsidP="004B606A">
            <w:pPr>
              <w:rPr>
                <w:rFonts w:ascii="Barlow Semi Condensed" w:hAnsi="Barlow Semi Condensed"/>
                <w:b/>
                <w:bCs/>
                <w:color w:val="027FFD"/>
                <w:sz w:val="22"/>
                <w:szCs w:val="22"/>
              </w:rPr>
            </w:pPr>
          </w:p>
        </w:tc>
        <w:tc>
          <w:tcPr>
            <w:tcW w:w="9640" w:type="dxa"/>
            <w:gridSpan w:val="2"/>
          </w:tcPr>
          <w:p w14:paraId="21BE7F65" w14:textId="77777777" w:rsidR="00C73919" w:rsidRPr="00D86F3F" w:rsidRDefault="00C73919" w:rsidP="004B606A">
            <w:pPr>
              <w:rPr>
                <w:rFonts w:ascii="Barlow Semi Condensed" w:hAnsi="Barlow Semi Condensed"/>
                <w:b/>
                <w:bCs/>
                <w:color w:val="595959" w:themeColor="text1" w:themeTint="A6"/>
                <w:sz w:val="22"/>
                <w:szCs w:val="22"/>
              </w:rPr>
            </w:pPr>
          </w:p>
        </w:tc>
      </w:tr>
      <w:tr w:rsidR="009E00CB" w14:paraId="7860EF7B" w14:textId="77777777" w:rsidTr="00D84103">
        <w:tc>
          <w:tcPr>
            <w:tcW w:w="1276" w:type="dxa"/>
            <w:gridSpan w:val="2"/>
          </w:tcPr>
          <w:p w14:paraId="4EA27A07" w14:textId="04A9D410" w:rsidR="009E00CB" w:rsidRDefault="00F5449F" w:rsidP="004B606A">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w:t>
            </w:r>
            <w:r w:rsidR="00655180" w:rsidRPr="008E1D87">
              <w:rPr>
                <w:rFonts w:ascii="Barlow Semi Condensed" w:hAnsi="Barlow Semi Condensed"/>
                <w:b/>
                <w:bCs/>
                <w:color w:val="027FFD"/>
                <w:sz w:val="22"/>
                <w:szCs w:val="22"/>
              </w:rPr>
              <w:t>2</w:t>
            </w:r>
            <w:r w:rsidR="007F7D2F">
              <w:rPr>
                <w:rFonts w:ascii="Barlow Semi Condensed" w:hAnsi="Barlow Semi Condensed"/>
                <w:b/>
                <w:bCs/>
                <w:color w:val="027FFD"/>
                <w:sz w:val="22"/>
                <w:szCs w:val="22"/>
              </w:rPr>
              <w:t>40</w:t>
            </w:r>
            <w:r w:rsidR="00553726">
              <w:rPr>
                <w:rFonts w:ascii="Barlow Semi Condensed" w:hAnsi="Barlow Semi Condensed"/>
                <w:b/>
                <w:bCs/>
                <w:color w:val="027FFD"/>
                <w:sz w:val="22"/>
                <w:szCs w:val="22"/>
              </w:rPr>
              <w:t>4</w:t>
            </w:r>
            <w:r w:rsidR="00655180" w:rsidRPr="008E1D87">
              <w:rPr>
                <w:rFonts w:ascii="Barlow Semi Condensed" w:hAnsi="Barlow Semi Condensed"/>
                <w:b/>
                <w:bCs/>
                <w:color w:val="027FFD"/>
                <w:sz w:val="22"/>
                <w:szCs w:val="22"/>
              </w:rPr>
              <w:t>-</w:t>
            </w:r>
            <w:r w:rsidR="009E00CB" w:rsidRPr="008E1D87">
              <w:rPr>
                <w:rFonts w:ascii="Barlow Semi Condensed" w:hAnsi="Barlow Semi Condensed"/>
                <w:b/>
                <w:bCs/>
                <w:color w:val="027FFD"/>
                <w:sz w:val="22"/>
                <w:szCs w:val="22"/>
              </w:rPr>
              <w:t>01</w:t>
            </w:r>
          </w:p>
          <w:p w14:paraId="38F541FF" w14:textId="77777777" w:rsidR="00FC5D42" w:rsidRDefault="00FC5D42" w:rsidP="004B606A">
            <w:pPr>
              <w:rPr>
                <w:rFonts w:ascii="Barlow Semi Condensed" w:hAnsi="Barlow Semi Condensed"/>
                <w:b/>
                <w:bCs/>
                <w:color w:val="027FFD"/>
                <w:sz w:val="22"/>
                <w:szCs w:val="22"/>
              </w:rPr>
            </w:pPr>
          </w:p>
          <w:p w14:paraId="30293EFA" w14:textId="497D5AAE" w:rsidR="00FC5D42" w:rsidRPr="001E684D" w:rsidRDefault="00FC5D42" w:rsidP="004B606A">
            <w:pPr>
              <w:rPr>
                <w:rFonts w:ascii="Barlow Semi Condensed" w:hAnsi="Barlow Semi Condensed"/>
                <w:b/>
                <w:bCs/>
                <w:color w:val="595959" w:themeColor="text1" w:themeTint="A6"/>
                <w:sz w:val="20"/>
                <w:szCs w:val="20"/>
              </w:rPr>
            </w:pPr>
          </w:p>
        </w:tc>
        <w:tc>
          <w:tcPr>
            <w:tcW w:w="9640" w:type="dxa"/>
            <w:gridSpan w:val="2"/>
          </w:tcPr>
          <w:p w14:paraId="3961CF78" w14:textId="0D437FE9" w:rsidR="00D26279" w:rsidRPr="00FC5D42" w:rsidRDefault="00D75513" w:rsidP="00835DEC">
            <w:pPr>
              <w:spacing w:line="264" w:lineRule="auto"/>
              <w:rPr>
                <w:rFonts w:ascii="Barlow Semi Condensed" w:hAnsi="Barlow Semi Condensed"/>
                <w:b/>
                <w:bCs/>
                <w:sz w:val="22"/>
                <w:szCs w:val="22"/>
              </w:rPr>
            </w:pPr>
            <w:r w:rsidRPr="00CC6297">
              <w:rPr>
                <w:rFonts w:ascii="Barlow Semi Condensed" w:hAnsi="Barlow Semi Condensed"/>
                <w:b/>
                <w:bCs/>
                <w:sz w:val="22"/>
                <w:szCs w:val="22"/>
              </w:rPr>
              <w:t>Apologies for Absence</w:t>
            </w:r>
            <w:r w:rsidR="001E2E01">
              <w:rPr>
                <w:rFonts w:ascii="Barlow Semi Condensed" w:hAnsi="Barlow Semi Condensed"/>
                <w:b/>
                <w:bCs/>
                <w:sz w:val="22"/>
                <w:szCs w:val="22"/>
              </w:rPr>
              <w:t xml:space="preserve">: </w:t>
            </w:r>
            <w:r w:rsidR="001E2E01">
              <w:rPr>
                <w:rFonts w:ascii="Barlow Semi Condensed" w:hAnsi="Barlow Semi Condensed"/>
                <w:color w:val="595959" w:themeColor="text1" w:themeTint="A6"/>
                <w:sz w:val="22"/>
                <w:szCs w:val="22"/>
              </w:rPr>
              <w:t>Michael Parkin</w:t>
            </w:r>
            <w:r w:rsidR="0098623B">
              <w:rPr>
                <w:rFonts w:ascii="Barlow Semi Condensed" w:hAnsi="Barlow Semi Condensed"/>
                <w:color w:val="595959" w:themeColor="text1" w:themeTint="A6"/>
                <w:sz w:val="22"/>
                <w:szCs w:val="22"/>
              </w:rPr>
              <w:t xml:space="preserve"> </w:t>
            </w:r>
            <w:r w:rsidR="0098623B">
              <w:rPr>
                <w:rFonts w:ascii="Barlow Semi Condensed" w:hAnsi="Barlow Semi Condensed" w:cs="Calibri"/>
                <w:color w:val="595959" w:themeColor="text1" w:themeTint="A6"/>
                <w:sz w:val="22"/>
                <w:szCs w:val="22"/>
              </w:rPr>
              <w:t xml:space="preserve">and </w:t>
            </w:r>
            <w:r w:rsidR="00553726">
              <w:rPr>
                <w:rFonts w:ascii="Barlow Semi Condensed" w:hAnsi="Barlow Semi Condensed"/>
                <w:color w:val="595959" w:themeColor="text1" w:themeTint="A6"/>
                <w:sz w:val="22"/>
                <w:szCs w:val="22"/>
              </w:rPr>
              <w:t>Tim Zhou</w:t>
            </w:r>
            <w:r w:rsidR="00553726">
              <w:rPr>
                <w:rFonts w:ascii="Barlow Semi Condensed" w:hAnsi="Barlow Semi Condensed" w:cs="Calibri"/>
                <w:color w:val="595959" w:themeColor="text1" w:themeTint="A6"/>
                <w:sz w:val="22"/>
                <w:szCs w:val="22"/>
              </w:rPr>
              <w:t>.</w:t>
            </w:r>
          </w:p>
        </w:tc>
      </w:tr>
      <w:tr w:rsidR="009E00CB" w14:paraId="186BD9B6" w14:textId="77777777" w:rsidTr="00D84103">
        <w:tc>
          <w:tcPr>
            <w:tcW w:w="1276" w:type="dxa"/>
            <w:gridSpan w:val="2"/>
          </w:tcPr>
          <w:p w14:paraId="22F69EE4" w14:textId="663EF95E" w:rsidR="00D84103" w:rsidRDefault="00FC5D42" w:rsidP="004B606A">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w:t>
            </w:r>
            <w:r w:rsidR="00553726">
              <w:rPr>
                <w:rFonts w:ascii="Barlow Semi Condensed" w:hAnsi="Barlow Semi Condensed"/>
                <w:b/>
                <w:bCs/>
                <w:color w:val="027FFD"/>
                <w:sz w:val="22"/>
                <w:szCs w:val="22"/>
              </w:rPr>
              <w:t>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2</w:t>
            </w:r>
          </w:p>
          <w:p w14:paraId="5A410027" w14:textId="77777777" w:rsidR="00D84103" w:rsidRDefault="00D84103" w:rsidP="004B606A">
            <w:pPr>
              <w:rPr>
                <w:rFonts w:ascii="Barlow Semi Condensed" w:hAnsi="Barlow Semi Condensed"/>
                <w:b/>
                <w:bCs/>
                <w:color w:val="027FFD"/>
                <w:sz w:val="22"/>
                <w:szCs w:val="22"/>
              </w:rPr>
            </w:pPr>
          </w:p>
          <w:p w14:paraId="4765D22D" w14:textId="77777777" w:rsidR="00FC5D42" w:rsidRDefault="00FC5D42" w:rsidP="00D84103">
            <w:pPr>
              <w:rPr>
                <w:rFonts w:ascii="Barlow Semi Condensed" w:hAnsi="Barlow Semi Condensed"/>
                <w:b/>
                <w:bCs/>
                <w:color w:val="027FFD"/>
                <w:sz w:val="22"/>
                <w:szCs w:val="22"/>
              </w:rPr>
            </w:pPr>
          </w:p>
          <w:p w14:paraId="4350B684" w14:textId="77777777" w:rsidR="00FC5D42" w:rsidRDefault="00FC5D42" w:rsidP="00D84103">
            <w:pPr>
              <w:rPr>
                <w:rFonts w:ascii="Barlow Semi Condensed" w:hAnsi="Barlow Semi Condensed"/>
                <w:b/>
                <w:bCs/>
                <w:color w:val="027FFD"/>
                <w:sz w:val="22"/>
                <w:szCs w:val="22"/>
              </w:rPr>
            </w:pPr>
          </w:p>
          <w:p w14:paraId="05D720E2" w14:textId="77777777" w:rsidR="00FC5D42" w:rsidRDefault="00FC5D42" w:rsidP="00D84103">
            <w:pPr>
              <w:rPr>
                <w:rFonts w:ascii="Barlow Semi Condensed" w:hAnsi="Barlow Semi Condensed"/>
                <w:b/>
                <w:bCs/>
                <w:color w:val="027FFD"/>
                <w:sz w:val="22"/>
                <w:szCs w:val="22"/>
              </w:rPr>
            </w:pPr>
          </w:p>
          <w:p w14:paraId="6222E042" w14:textId="77777777" w:rsidR="001F3615" w:rsidRDefault="001F3615" w:rsidP="00D84103">
            <w:pPr>
              <w:rPr>
                <w:rFonts w:ascii="Barlow Semi Condensed" w:hAnsi="Barlow Semi Condensed"/>
                <w:b/>
                <w:bCs/>
                <w:color w:val="027FFD"/>
                <w:sz w:val="22"/>
                <w:szCs w:val="22"/>
              </w:rPr>
            </w:pPr>
          </w:p>
          <w:p w14:paraId="4343BE4D" w14:textId="77777777" w:rsidR="001F3615" w:rsidRDefault="001F3615" w:rsidP="00D84103">
            <w:pPr>
              <w:rPr>
                <w:rFonts w:ascii="Barlow Semi Condensed" w:hAnsi="Barlow Semi Condensed"/>
                <w:b/>
                <w:bCs/>
                <w:color w:val="027FFD"/>
                <w:sz w:val="22"/>
                <w:szCs w:val="22"/>
              </w:rPr>
            </w:pPr>
          </w:p>
          <w:p w14:paraId="247E4146" w14:textId="77777777" w:rsidR="001F3615" w:rsidRDefault="001F3615" w:rsidP="00D84103">
            <w:pPr>
              <w:rPr>
                <w:rFonts w:ascii="Barlow Semi Condensed" w:hAnsi="Barlow Semi Condensed"/>
                <w:b/>
                <w:bCs/>
                <w:color w:val="027FFD"/>
                <w:sz w:val="22"/>
                <w:szCs w:val="22"/>
              </w:rPr>
            </w:pPr>
          </w:p>
          <w:p w14:paraId="44469C00" w14:textId="77777777" w:rsidR="001F3615" w:rsidRDefault="001F3615" w:rsidP="00D84103">
            <w:pPr>
              <w:rPr>
                <w:rFonts w:ascii="Barlow Semi Condensed" w:hAnsi="Barlow Semi Condensed"/>
                <w:b/>
                <w:bCs/>
                <w:color w:val="027FFD"/>
                <w:sz w:val="22"/>
                <w:szCs w:val="22"/>
              </w:rPr>
            </w:pPr>
          </w:p>
          <w:p w14:paraId="75BBF105" w14:textId="77777777" w:rsidR="001F3615" w:rsidRDefault="001F3615" w:rsidP="00D84103">
            <w:pPr>
              <w:rPr>
                <w:rFonts w:ascii="Barlow Semi Condensed" w:hAnsi="Barlow Semi Condensed"/>
                <w:b/>
                <w:bCs/>
                <w:color w:val="027FFD"/>
                <w:sz w:val="22"/>
                <w:szCs w:val="22"/>
              </w:rPr>
            </w:pPr>
          </w:p>
          <w:p w14:paraId="76F5EDFF" w14:textId="77777777" w:rsidR="001F3615" w:rsidRDefault="001F3615" w:rsidP="00D84103">
            <w:pPr>
              <w:rPr>
                <w:rFonts w:ascii="Barlow Semi Condensed" w:hAnsi="Barlow Semi Condensed"/>
                <w:b/>
                <w:bCs/>
                <w:color w:val="027FFD"/>
                <w:sz w:val="22"/>
                <w:szCs w:val="22"/>
              </w:rPr>
            </w:pPr>
          </w:p>
          <w:p w14:paraId="2C4FA1BD" w14:textId="461A387D" w:rsidR="00D84103" w:rsidRDefault="00D84103" w:rsidP="00D84103">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w:t>
            </w:r>
            <w:r w:rsidR="00553726">
              <w:rPr>
                <w:rFonts w:ascii="Barlow Semi Condensed" w:hAnsi="Barlow Semi Condensed"/>
                <w:b/>
                <w:bCs/>
                <w:color w:val="027FFD"/>
                <w:sz w:val="22"/>
                <w:szCs w:val="22"/>
              </w:rPr>
              <w:t>4</w:t>
            </w:r>
            <w:r w:rsidRPr="008E1D87">
              <w:rPr>
                <w:rFonts w:ascii="Barlow Semi Condensed" w:hAnsi="Barlow Semi Condensed"/>
                <w:b/>
                <w:bCs/>
                <w:color w:val="027FFD"/>
                <w:sz w:val="22"/>
                <w:szCs w:val="22"/>
              </w:rPr>
              <w:t>-03</w:t>
            </w:r>
          </w:p>
          <w:p w14:paraId="6028DC3C" w14:textId="77777777" w:rsidR="001A4F02" w:rsidRDefault="001A4F02" w:rsidP="00D84103">
            <w:pPr>
              <w:rPr>
                <w:rFonts w:ascii="Barlow Semi Condensed" w:hAnsi="Barlow Semi Condensed"/>
                <w:b/>
                <w:bCs/>
                <w:color w:val="027FFD"/>
                <w:sz w:val="22"/>
                <w:szCs w:val="22"/>
              </w:rPr>
            </w:pPr>
          </w:p>
          <w:p w14:paraId="01679465" w14:textId="77777777" w:rsidR="001A4F02" w:rsidRDefault="001A4F02" w:rsidP="00D84103">
            <w:pPr>
              <w:rPr>
                <w:rFonts w:ascii="Barlow Semi Condensed" w:hAnsi="Barlow Semi Condensed"/>
                <w:b/>
                <w:bCs/>
                <w:color w:val="027FFD"/>
                <w:sz w:val="22"/>
                <w:szCs w:val="22"/>
              </w:rPr>
            </w:pPr>
          </w:p>
          <w:p w14:paraId="157F8A4E" w14:textId="77777777" w:rsidR="001A4F02" w:rsidRDefault="001A4F02" w:rsidP="00D84103">
            <w:pPr>
              <w:rPr>
                <w:rFonts w:ascii="Barlow Semi Condensed" w:hAnsi="Barlow Semi Condensed"/>
                <w:b/>
                <w:bCs/>
                <w:color w:val="027FFD"/>
                <w:sz w:val="22"/>
                <w:szCs w:val="22"/>
              </w:rPr>
            </w:pPr>
          </w:p>
          <w:p w14:paraId="12AB03A2" w14:textId="77777777" w:rsidR="001A4F02" w:rsidRDefault="001A4F02" w:rsidP="00D84103">
            <w:pPr>
              <w:rPr>
                <w:rFonts w:ascii="Barlow Semi Condensed" w:hAnsi="Barlow Semi Condensed"/>
                <w:b/>
                <w:bCs/>
                <w:color w:val="027FFD"/>
                <w:sz w:val="22"/>
                <w:szCs w:val="22"/>
              </w:rPr>
            </w:pPr>
          </w:p>
          <w:p w14:paraId="1FF304E6" w14:textId="77777777" w:rsidR="001A4F02" w:rsidRDefault="001A4F02" w:rsidP="00D84103">
            <w:pPr>
              <w:rPr>
                <w:rFonts w:ascii="Barlow Semi Condensed" w:hAnsi="Barlow Semi Condensed"/>
                <w:b/>
                <w:bCs/>
                <w:color w:val="027FFD"/>
                <w:sz w:val="22"/>
                <w:szCs w:val="22"/>
              </w:rPr>
            </w:pPr>
          </w:p>
          <w:p w14:paraId="7868BB29" w14:textId="77777777" w:rsidR="001A4F02" w:rsidRDefault="001A4F02" w:rsidP="00D84103">
            <w:pPr>
              <w:rPr>
                <w:rFonts w:ascii="Barlow Semi Condensed" w:hAnsi="Barlow Semi Condensed"/>
                <w:b/>
                <w:bCs/>
                <w:color w:val="027FFD"/>
                <w:sz w:val="22"/>
                <w:szCs w:val="22"/>
              </w:rPr>
            </w:pPr>
          </w:p>
          <w:p w14:paraId="27EFAA4C" w14:textId="77777777" w:rsidR="001A4F02" w:rsidRDefault="001A4F02" w:rsidP="00D84103">
            <w:pPr>
              <w:rPr>
                <w:rFonts w:ascii="Barlow Semi Condensed" w:hAnsi="Barlow Semi Condensed"/>
                <w:b/>
                <w:bCs/>
                <w:color w:val="027FFD"/>
                <w:sz w:val="22"/>
                <w:szCs w:val="22"/>
              </w:rPr>
            </w:pPr>
          </w:p>
          <w:p w14:paraId="2DAB9052" w14:textId="77777777" w:rsidR="001A4F02" w:rsidRDefault="001A4F02" w:rsidP="00D84103">
            <w:pPr>
              <w:rPr>
                <w:rFonts w:ascii="Barlow Semi Condensed" w:hAnsi="Barlow Semi Condensed"/>
                <w:b/>
                <w:bCs/>
                <w:color w:val="027FFD"/>
                <w:sz w:val="22"/>
                <w:szCs w:val="22"/>
              </w:rPr>
            </w:pPr>
          </w:p>
          <w:p w14:paraId="3C10F7F4" w14:textId="69761949" w:rsidR="001A4F02" w:rsidRDefault="001A4F02" w:rsidP="001A4F02">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15</w:t>
            </w:r>
          </w:p>
          <w:p w14:paraId="22CD610D" w14:textId="77777777" w:rsidR="001A4F02" w:rsidRDefault="001A4F02" w:rsidP="00D84103">
            <w:pPr>
              <w:rPr>
                <w:rFonts w:ascii="Barlow Semi Condensed" w:hAnsi="Barlow Semi Condensed"/>
                <w:b/>
                <w:bCs/>
                <w:color w:val="027FFD"/>
                <w:sz w:val="22"/>
                <w:szCs w:val="22"/>
              </w:rPr>
            </w:pPr>
          </w:p>
          <w:p w14:paraId="47E4B86F" w14:textId="77777777" w:rsidR="00553726" w:rsidRDefault="00553726" w:rsidP="00D84103">
            <w:pPr>
              <w:rPr>
                <w:rFonts w:ascii="Barlow Semi Condensed" w:hAnsi="Barlow Semi Condensed"/>
                <w:b/>
                <w:bCs/>
                <w:color w:val="027FFD"/>
                <w:sz w:val="22"/>
                <w:szCs w:val="22"/>
              </w:rPr>
            </w:pPr>
          </w:p>
          <w:p w14:paraId="6D1ECF99" w14:textId="77777777" w:rsidR="00553726" w:rsidRDefault="00553726" w:rsidP="00D84103">
            <w:pPr>
              <w:rPr>
                <w:rFonts w:ascii="Barlow Semi Condensed" w:hAnsi="Barlow Semi Condensed"/>
                <w:b/>
                <w:bCs/>
                <w:color w:val="027FFD"/>
                <w:sz w:val="22"/>
                <w:szCs w:val="22"/>
              </w:rPr>
            </w:pPr>
          </w:p>
          <w:p w14:paraId="2713ABAB" w14:textId="77777777" w:rsidR="00553726" w:rsidRDefault="00553726" w:rsidP="00D84103">
            <w:pPr>
              <w:rPr>
                <w:rFonts w:ascii="Barlow Semi Condensed" w:hAnsi="Barlow Semi Condensed"/>
                <w:b/>
                <w:bCs/>
                <w:color w:val="027FFD"/>
                <w:sz w:val="22"/>
                <w:szCs w:val="22"/>
              </w:rPr>
            </w:pPr>
          </w:p>
          <w:p w14:paraId="7406273D" w14:textId="77777777" w:rsidR="00553726" w:rsidRDefault="00553726" w:rsidP="00D84103">
            <w:pPr>
              <w:rPr>
                <w:rFonts w:ascii="Barlow Semi Condensed" w:hAnsi="Barlow Semi Condensed"/>
                <w:b/>
                <w:bCs/>
                <w:color w:val="027FFD"/>
                <w:sz w:val="22"/>
                <w:szCs w:val="22"/>
              </w:rPr>
            </w:pPr>
          </w:p>
          <w:p w14:paraId="769965EA" w14:textId="77777777" w:rsidR="00553726" w:rsidRDefault="00553726" w:rsidP="00D84103">
            <w:pPr>
              <w:rPr>
                <w:rFonts w:ascii="Barlow Semi Condensed" w:hAnsi="Barlow Semi Condensed"/>
                <w:b/>
                <w:bCs/>
                <w:color w:val="027FFD"/>
                <w:sz w:val="22"/>
                <w:szCs w:val="22"/>
              </w:rPr>
            </w:pPr>
          </w:p>
          <w:p w14:paraId="54242531" w14:textId="77777777" w:rsidR="00553726" w:rsidRDefault="00553726" w:rsidP="00D84103">
            <w:pPr>
              <w:rPr>
                <w:rFonts w:ascii="Barlow Semi Condensed" w:hAnsi="Barlow Semi Condensed"/>
                <w:b/>
                <w:bCs/>
                <w:color w:val="027FFD"/>
                <w:sz w:val="22"/>
                <w:szCs w:val="22"/>
              </w:rPr>
            </w:pPr>
          </w:p>
          <w:p w14:paraId="2A7A2557" w14:textId="77777777" w:rsidR="00180F47" w:rsidRDefault="00180F47" w:rsidP="00553726">
            <w:pPr>
              <w:rPr>
                <w:rFonts w:ascii="Barlow Semi Condensed" w:hAnsi="Barlow Semi Condensed"/>
                <w:b/>
                <w:bCs/>
                <w:color w:val="027FFD"/>
                <w:sz w:val="22"/>
                <w:szCs w:val="22"/>
              </w:rPr>
            </w:pPr>
          </w:p>
          <w:p w14:paraId="691CBCE0" w14:textId="77777777" w:rsidR="00180F47" w:rsidRDefault="00180F47" w:rsidP="00553726">
            <w:pPr>
              <w:rPr>
                <w:rFonts w:ascii="Barlow Semi Condensed" w:hAnsi="Barlow Semi Condensed"/>
                <w:b/>
                <w:bCs/>
                <w:color w:val="027FFD"/>
                <w:sz w:val="22"/>
                <w:szCs w:val="22"/>
              </w:rPr>
            </w:pPr>
          </w:p>
          <w:p w14:paraId="632C53C3" w14:textId="77777777" w:rsidR="00180F47" w:rsidRDefault="00180F47" w:rsidP="00553726">
            <w:pPr>
              <w:rPr>
                <w:rFonts w:ascii="Barlow Semi Condensed" w:hAnsi="Barlow Semi Condensed"/>
                <w:b/>
                <w:bCs/>
                <w:color w:val="027FFD"/>
                <w:sz w:val="22"/>
                <w:szCs w:val="22"/>
              </w:rPr>
            </w:pPr>
          </w:p>
          <w:p w14:paraId="3C0A3B91" w14:textId="77777777" w:rsidR="00180F47" w:rsidRDefault="00180F47" w:rsidP="00553726">
            <w:pPr>
              <w:rPr>
                <w:rFonts w:ascii="Barlow Semi Condensed" w:hAnsi="Barlow Semi Condensed"/>
                <w:b/>
                <w:bCs/>
                <w:color w:val="027FFD"/>
                <w:sz w:val="22"/>
                <w:szCs w:val="22"/>
              </w:rPr>
            </w:pPr>
          </w:p>
          <w:p w14:paraId="4BB6395D" w14:textId="77777777" w:rsidR="00180F47" w:rsidRDefault="00180F47" w:rsidP="00553726">
            <w:pPr>
              <w:rPr>
                <w:rFonts w:ascii="Barlow Semi Condensed" w:hAnsi="Barlow Semi Condensed"/>
                <w:b/>
                <w:bCs/>
                <w:color w:val="027FFD"/>
                <w:sz w:val="22"/>
                <w:szCs w:val="22"/>
              </w:rPr>
            </w:pPr>
          </w:p>
          <w:p w14:paraId="6DE09D2D" w14:textId="77777777" w:rsidR="00180F47" w:rsidRDefault="00180F47" w:rsidP="00553726">
            <w:pPr>
              <w:rPr>
                <w:rFonts w:ascii="Barlow Semi Condensed" w:hAnsi="Barlow Semi Condensed"/>
                <w:b/>
                <w:bCs/>
                <w:color w:val="027FFD"/>
                <w:sz w:val="22"/>
                <w:szCs w:val="22"/>
              </w:rPr>
            </w:pPr>
          </w:p>
          <w:p w14:paraId="189022F6" w14:textId="77777777" w:rsidR="00180F47" w:rsidRDefault="00180F47" w:rsidP="00553726">
            <w:pPr>
              <w:rPr>
                <w:rFonts w:ascii="Barlow Semi Condensed" w:hAnsi="Barlow Semi Condensed"/>
                <w:b/>
                <w:bCs/>
                <w:color w:val="027FFD"/>
                <w:sz w:val="22"/>
                <w:szCs w:val="22"/>
              </w:rPr>
            </w:pPr>
          </w:p>
          <w:p w14:paraId="67351940" w14:textId="77777777" w:rsidR="00180F47" w:rsidRDefault="00180F47" w:rsidP="00553726">
            <w:pPr>
              <w:rPr>
                <w:rFonts w:ascii="Barlow Semi Condensed" w:hAnsi="Barlow Semi Condensed"/>
                <w:b/>
                <w:bCs/>
                <w:color w:val="027FFD"/>
                <w:sz w:val="22"/>
                <w:szCs w:val="22"/>
              </w:rPr>
            </w:pPr>
          </w:p>
          <w:p w14:paraId="2F4D368A" w14:textId="77777777" w:rsidR="00180F47" w:rsidRDefault="00180F47" w:rsidP="00553726">
            <w:pPr>
              <w:rPr>
                <w:rFonts w:ascii="Barlow Semi Condensed" w:hAnsi="Barlow Semi Condensed"/>
                <w:b/>
                <w:bCs/>
                <w:color w:val="027FFD"/>
                <w:sz w:val="22"/>
                <w:szCs w:val="22"/>
              </w:rPr>
            </w:pPr>
          </w:p>
          <w:p w14:paraId="5C7AAF10" w14:textId="77777777" w:rsidR="00180F47" w:rsidRDefault="00180F47" w:rsidP="00553726">
            <w:pPr>
              <w:rPr>
                <w:rFonts w:ascii="Barlow Semi Condensed" w:hAnsi="Barlow Semi Condensed"/>
                <w:b/>
                <w:bCs/>
                <w:color w:val="027FFD"/>
                <w:sz w:val="22"/>
                <w:szCs w:val="22"/>
              </w:rPr>
            </w:pPr>
          </w:p>
          <w:p w14:paraId="74A9D5AA" w14:textId="77777777" w:rsidR="00180F47" w:rsidRDefault="00180F47" w:rsidP="00553726">
            <w:pPr>
              <w:rPr>
                <w:rFonts w:ascii="Barlow Semi Condensed" w:hAnsi="Barlow Semi Condensed"/>
                <w:b/>
                <w:bCs/>
                <w:color w:val="027FFD"/>
                <w:sz w:val="22"/>
                <w:szCs w:val="22"/>
              </w:rPr>
            </w:pPr>
          </w:p>
          <w:p w14:paraId="11A184D0" w14:textId="77777777" w:rsidR="00180F47" w:rsidRDefault="00180F47" w:rsidP="00553726">
            <w:pPr>
              <w:rPr>
                <w:rFonts w:ascii="Barlow Semi Condensed" w:hAnsi="Barlow Semi Condensed"/>
                <w:b/>
                <w:bCs/>
                <w:color w:val="027FFD"/>
                <w:sz w:val="22"/>
                <w:szCs w:val="22"/>
              </w:rPr>
            </w:pPr>
          </w:p>
          <w:p w14:paraId="0E51A456" w14:textId="77777777" w:rsidR="00180F47" w:rsidRDefault="00180F47" w:rsidP="00553726">
            <w:pPr>
              <w:rPr>
                <w:rFonts w:ascii="Barlow Semi Condensed" w:hAnsi="Barlow Semi Condensed"/>
                <w:b/>
                <w:bCs/>
                <w:color w:val="027FFD"/>
                <w:sz w:val="22"/>
                <w:szCs w:val="22"/>
              </w:rPr>
            </w:pPr>
          </w:p>
          <w:p w14:paraId="1FC8E7D0" w14:textId="77777777" w:rsidR="00180F47" w:rsidRDefault="00180F47" w:rsidP="00553726">
            <w:pPr>
              <w:rPr>
                <w:rFonts w:ascii="Barlow Semi Condensed" w:hAnsi="Barlow Semi Condensed"/>
                <w:b/>
                <w:bCs/>
                <w:color w:val="027FFD"/>
                <w:sz w:val="22"/>
                <w:szCs w:val="22"/>
              </w:rPr>
            </w:pPr>
          </w:p>
          <w:p w14:paraId="1DBCAF2B" w14:textId="77777777" w:rsidR="00180F47" w:rsidRDefault="00180F47" w:rsidP="00553726">
            <w:pPr>
              <w:rPr>
                <w:rFonts w:ascii="Barlow Semi Condensed" w:hAnsi="Barlow Semi Condensed"/>
                <w:b/>
                <w:bCs/>
                <w:color w:val="027FFD"/>
                <w:sz w:val="22"/>
                <w:szCs w:val="22"/>
              </w:rPr>
            </w:pPr>
          </w:p>
          <w:p w14:paraId="030BC408" w14:textId="77777777" w:rsidR="00180F47" w:rsidRDefault="00180F47" w:rsidP="00553726">
            <w:pPr>
              <w:rPr>
                <w:rFonts w:ascii="Barlow Semi Condensed" w:hAnsi="Barlow Semi Condensed"/>
                <w:b/>
                <w:bCs/>
                <w:color w:val="027FFD"/>
                <w:sz w:val="22"/>
                <w:szCs w:val="22"/>
              </w:rPr>
            </w:pPr>
          </w:p>
          <w:p w14:paraId="4C4055AD" w14:textId="77777777" w:rsidR="00180F47" w:rsidRDefault="00180F47" w:rsidP="00553726">
            <w:pPr>
              <w:rPr>
                <w:rFonts w:ascii="Barlow Semi Condensed" w:hAnsi="Barlow Semi Condensed"/>
                <w:b/>
                <w:bCs/>
                <w:color w:val="027FFD"/>
                <w:sz w:val="22"/>
                <w:szCs w:val="22"/>
              </w:rPr>
            </w:pPr>
          </w:p>
          <w:p w14:paraId="02D651C0" w14:textId="77777777" w:rsidR="00180F47" w:rsidRDefault="00180F47" w:rsidP="00553726">
            <w:pPr>
              <w:rPr>
                <w:rFonts w:ascii="Barlow Semi Condensed" w:hAnsi="Barlow Semi Condensed"/>
                <w:b/>
                <w:bCs/>
                <w:color w:val="027FFD"/>
                <w:sz w:val="22"/>
                <w:szCs w:val="22"/>
              </w:rPr>
            </w:pPr>
          </w:p>
          <w:p w14:paraId="03FB5314" w14:textId="77777777" w:rsidR="00180F47" w:rsidRDefault="00180F47" w:rsidP="00553726">
            <w:pPr>
              <w:rPr>
                <w:rFonts w:ascii="Barlow Semi Condensed" w:hAnsi="Barlow Semi Condensed"/>
                <w:b/>
                <w:bCs/>
                <w:color w:val="027FFD"/>
                <w:sz w:val="22"/>
                <w:szCs w:val="22"/>
              </w:rPr>
            </w:pPr>
          </w:p>
          <w:p w14:paraId="27280F26" w14:textId="77777777" w:rsidR="00593CFA" w:rsidRDefault="00593CFA" w:rsidP="00553726">
            <w:pPr>
              <w:rPr>
                <w:rFonts w:ascii="Barlow Semi Condensed" w:hAnsi="Barlow Semi Condensed"/>
                <w:b/>
                <w:bCs/>
                <w:color w:val="027FFD"/>
                <w:sz w:val="22"/>
                <w:szCs w:val="22"/>
              </w:rPr>
            </w:pPr>
          </w:p>
          <w:p w14:paraId="30985951" w14:textId="77777777" w:rsidR="00593CFA" w:rsidRDefault="00593CFA" w:rsidP="00553726">
            <w:pPr>
              <w:rPr>
                <w:rFonts w:ascii="Barlow Semi Condensed" w:hAnsi="Barlow Semi Condensed"/>
                <w:b/>
                <w:bCs/>
                <w:color w:val="027FFD"/>
                <w:sz w:val="22"/>
                <w:szCs w:val="22"/>
              </w:rPr>
            </w:pPr>
          </w:p>
          <w:p w14:paraId="30DAEE93" w14:textId="77777777" w:rsidR="00593CFA" w:rsidRDefault="00593CFA" w:rsidP="00553726">
            <w:pPr>
              <w:rPr>
                <w:rFonts w:ascii="Barlow Semi Condensed" w:hAnsi="Barlow Semi Condensed"/>
                <w:b/>
                <w:bCs/>
                <w:color w:val="027FFD"/>
                <w:sz w:val="22"/>
                <w:szCs w:val="22"/>
              </w:rPr>
            </w:pPr>
          </w:p>
          <w:p w14:paraId="32B1A37B" w14:textId="77777777" w:rsidR="00593CFA" w:rsidRDefault="00593CFA" w:rsidP="00553726">
            <w:pPr>
              <w:rPr>
                <w:rFonts w:ascii="Barlow Semi Condensed" w:hAnsi="Barlow Semi Condensed"/>
                <w:b/>
                <w:bCs/>
                <w:color w:val="027FFD"/>
                <w:sz w:val="22"/>
                <w:szCs w:val="22"/>
              </w:rPr>
            </w:pPr>
          </w:p>
          <w:p w14:paraId="2B1A9C8D" w14:textId="77777777" w:rsidR="00593CFA" w:rsidRDefault="00593CFA" w:rsidP="00553726">
            <w:pPr>
              <w:rPr>
                <w:rFonts w:ascii="Barlow Semi Condensed" w:hAnsi="Barlow Semi Condensed"/>
                <w:b/>
                <w:bCs/>
                <w:color w:val="027FFD"/>
                <w:sz w:val="22"/>
                <w:szCs w:val="22"/>
              </w:rPr>
            </w:pPr>
          </w:p>
          <w:p w14:paraId="5F026D4A" w14:textId="77777777" w:rsidR="00593CFA" w:rsidRDefault="00593CFA" w:rsidP="00553726">
            <w:pPr>
              <w:rPr>
                <w:rFonts w:ascii="Barlow Semi Condensed" w:hAnsi="Barlow Semi Condensed"/>
                <w:b/>
                <w:bCs/>
                <w:color w:val="027FFD"/>
                <w:sz w:val="22"/>
                <w:szCs w:val="22"/>
              </w:rPr>
            </w:pPr>
          </w:p>
          <w:p w14:paraId="39FD4BCC" w14:textId="77777777" w:rsidR="00593CFA" w:rsidRDefault="00593CFA" w:rsidP="00553726">
            <w:pPr>
              <w:rPr>
                <w:rFonts w:ascii="Barlow Semi Condensed" w:hAnsi="Barlow Semi Condensed"/>
                <w:b/>
                <w:bCs/>
                <w:color w:val="027FFD"/>
                <w:sz w:val="22"/>
                <w:szCs w:val="22"/>
              </w:rPr>
            </w:pPr>
          </w:p>
          <w:p w14:paraId="6934BCA7" w14:textId="77777777" w:rsidR="00593CFA" w:rsidRDefault="00593CFA" w:rsidP="00553726">
            <w:pPr>
              <w:rPr>
                <w:rFonts w:ascii="Barlow Semi Condensed" w:hAnsi="Barlow Semi Condensed"/>
                <w:b/>
                <w:bCs/>
                <w:color w:val="027FFD"/>
                <w:sz w:val="22"/>
                <w:szCs w:val="22"/>
              </w:rPr>
            </w:pPr>
          </w:p>
          <w:p w14:paraId="69978C5F" w14:textId="77777777" w:rsidR="00593CFA" w:rsidRDefault="00593CFA" w:rsidP="00553726">
            <w:pPr>
              <w:rPr>
                <w:rFonts w:ascii="Barlow Semi Condensed" w:hAnsi="Barlow Semi Condensed"/>
                <w:b/>
                <w:bCs/>
                <w:color w:val="027FFD"/>
                <w:sz w:val="22"/>
                <w:szCs w:val="22"/>
              </w:rPr>
            </w:pPr>
          </w:p>
          <w:p w14:paraId="3BAA4909" w14:textId="77777777" w:rsidR="00593CFA" w:rsidRDefault="00593CFA" w:rsidP="00553726">
            <w:pPr>
              <w:rPr>
                <w:rFonts w:ascii="Barlow Semi Condensed" w:hAnsi="Barlow Semi Condensed"/>
                <w:b/>
                <w:bCs/>
                <w:color w:val="027FFD"/>
                <w:sz w:val="22"/>
                <w:szCs w:val="22"/>
              </w:rPr>
            </w:pPr>
          </w:p>
          <w:p w14:paraId="1080F193" w14:textId="77777777" w:rsidR="00593CFA" w:rsidRDefault="00593CFA" w:rsidP="00553726">
            <w:pPr>
              <w:rPr>
                <w:rFonts w:ascii="Barlow Semi Condensed" w:hAnsi="Barlow Semi Condensed"/>
                <w:b/>
                <w:bCs/>
                <w:color w:val="027FFD"/>
                <w:sz w:val="22"/>
                <w:szCs w:val="22"/>
              </w:rPr>
            </w:pPr>
          </w:p>
          <w:p w14:paraId="14C61216" w14:textId="77777777" w:rsidR="00593CFA" w:rsidRDefault="00593CFA" w:rsidP="00553726">
            <w:pPr>
              <w:rPr>
                <w:rFonts w:ascii="Barlow Semi Condensed" w:hAnsi="Barlow Semi Condensed"/>
                <w:b/>
                <w:bCs/>
                <w:color w:val="027FFD"/>
                <w:sz w:val="22"/>
                <w:szCs w:val="22"/>
              </w:rPr>
            </w:pPr>
          </w:p>
          <w:p w14:paraId="46510DC6" w14:textId="395B6000" w:rsidR="00553726" w:rsidRDefault="00553726" w:rsidP="0055372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4</w:t>
            </w:r>
          </w:p>
          <w:p w14:paraId="3A80CF19" w14:textId="77777777" w:rsidR="001A4F02" w:rsidRDefault="001A4F02" w:rsidP="00553726">
            <w:pPr>
              <w:rPr>
                <w:rFonts w:ascii="Barlow Semi Condensed" w:hAnsi="Barlow Semi Condensed"/>
                <w:b/>
                <w:bCs/>
                <w:color w:val="027FFD"/>
                <w:sz w:val="22"/>
                <w:szCs w:val="22"/>
              </w:rPr>
            </w:pPr>
          </w:p>
          <w:p w14:paraId="5BEE7A3F" w14:textId="77777777" w:rsidR="001A4F02" w:rsidRDefault="001A4F02" w:rsidP="00553726">
            <w:pPr>
              <w:rPr>
                <w:rFonts w:ascii="Barlow Semi Condensed" w:hAnsi="Barlow Semi Condensed"/>
                <w:b/>
                <w:bCs/>
                <w:color w:val="027FFD"/>
                <w:sz w:val="22"/>
                <w:szCs w:val="22"/>
              </w:rPr>
            </w:pPr>
          </w:p>
          <w:p w14:paraId="07E34259" w14:textId="77777777" w:rsidR="001A4F02" w:rsidRDefault="001A4F02" w:rsidP="00553726">
            <w:pPr>
              <w:rPr>
                <w:rFonts w:ascii="Barlow Semi Condensed" w:hAnsi="Barlow Semi Condensed"/>
                <w:b/>
                <w:bCs/>
                <w:color w:val="027FFD"/>
                <w:sz w:val="22"/>
                <w:szCs w:val="22"/>
              </w:rPr>
            </w:pPr>
          </w:p>
          <w:p w14:paraId="59CA4A6A" w14:textId="77777777" w:rsidR="001A4F02" w:rsidRDefault="001A4F02" w:rsidP="001A4F02">
            <w:pPr>
              <w:rPr>
                <w:rFonts w:ascii="Barlow Semi Condensed" w:hAnsi="Barlow Semi Condensed"/>
                <w:b/>
                <w:bCs/>
                <w:color w:val="027FFD"/>
                <w:sz w:val="22"/>
                <w:szCs w:val="22"/>
              </w:rPr>
            </w:pPr>
          </w:p>
          <w:p w14:paraId="459E9A92" w14:textId="77777777" w:rsidR="001A4F02" w:rsidRDefault="001A4F02" w:rsidP="001A4F02">
            <w:pPr>
              <w:rPr>
                <w:rFonts w:ascii="Barlow Semi Condensed" w:hAnsi="Barlow Semi Condensed"/>
                <w:b/>
                <w:bCs/>
                <w:color w:val="027FFD"/>
                <w:sz w:val="22"/>
                <w:szCs w:val="22"/>
              </w:rPr>
            </w:pPr>
          </w:p>
          <w:p w14:paraId="7C1EE76A" w14:textId="45EEA1EB" w:rsidR="001A4F02" w:rsidRDefault="001A4F02" w:rsidP="001A4F02">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5</w:t>
            </w:r>
          </w:p>
          <w:p w14:paraId="7DB5AE47" w14:textId="77777777" w:rsidR="00E366C6" w:rsidRDefault="00E366C6" w:rsidP="001A4F02">
            <w:pPr>
              <w:rPr>
                <w:rFonts w:ascii="Barlow Semi Condensed" w:hAnsi="Barlow Semi Condensed"/>
                <w:b/>
                <w:bCs/>
                <w:color w:val="027FFD"/>
                <w:sz w:val="22"/>
                <w:szCs w:val="22"/>
              </w:rPr>
            </w:pPr>
          </w:p>
          <w:p w14:paraId="1E3BE4C2" w14:textId="77777777" w:rsidR="00E366C6" w:rsidRDefault="00E366C6" w:rsidP="001A4F02">
            <w:pPr>
              <w:rPr>
                <w:rFonts w:ascii="Barlow Semi Condensed" w:hAnsi="Barlow Semi Condensed"/>
                <w:b/>
                <w:bCs/>
                <w:color w:val="027FFD"/>
                <w:sz w:val="22"/>
                <w:szCs w:val="22"/>
              </w:rPr>
            </w:pPr>
          </w:p>
          <w:p w14:paraId="41C16017" w14:textId="77777777" w:rsidR="00E366C6" w:rsidRDefault="00E366C6" w:rsidP="001A4F02">
            <w:pPr>
              <w:rPr>
                <w:rFonts w:ascii="Barlow Semi Condensed" w:hAnsi="Barlow Semi Condensed"/>
                <w:b/>
                <w:bCs/>
                <w:color w:val="027FFD"/>
                <w:sz w:val="22"/>
                <w:szCs w:val="22"/>
              </w:rPr>
            </w:pPr>
          </w:p>
          <w:p w14:paraId="60AE83D1" w14:textId="77777777" w:rsidR="00E366C6" w:rsidRDefault="00E366C6" w:rsidP="001A4F02">
            <w:pPr>
              <w:rPr>
                <w:rFonts w:ascii="Barlow Semi Condensed" w:hAnsi="Barlow Semi Condensed"/>
                <w:b/>
                <w:bCs/>
                <w:color w:val="027FFD"/>
                <w:sz w:val="22"/>
                <w:szCs w:val="22"/>
              </w:rPr>
            </w:pPr>
          </w:p>
          <w:p w14:paraId="07369527" w14:textId="77777777" w:rsidR="00E366C6" w:rsidRDefault="00E366C6" w:rsidP="001A4F02">
            <w:pPr>
              <w:rPr>
                <w:rFonts w:ascii="Barlow Semi Condensed" w:hAnsi="Barlow Semi Condensed"/>
                <w:b/>
                <w:bCs/>
                <w:color w:val="027FFD"/>
                <w:sz w:val="22"/>
                <w:szCs w:val="22"/>
              </w:rPr>
            </w:pPr>
          </w:p>
          <w:p w14:paraId="5209CB7E" w14:textId="77777777" w:rsidR="00E366C6" w:rsidRDefault="00E366C6" w:rsidP="001A4F02">
            <w:pPr>
              <w:rPr>
                <w:rFonts w:ascii="Barlow Semi Condensed" w:hAnsi="Barlow Semi Condensed"/>
                <w:b/>
                <w:bCs/>
                <w:color w:val="027FFD"/>
                <w:sz w:val="22"/>
                <w:szCs w:val="22"/>
              </w:rPr>
            </w:pPr>
          </w:p>
          <w:p w14:paraId="46331CBD" w14:textId="77777777" w:rsidR="00E366C6" w:rsidRDefault="00E366C6" w:rsidP="001A4F02">
            <w:pPr>
              <w:rPr>
                <w:rFonts w:ascii="Barlow Semi Condensed" w:hAnsi="Barlow Semi Condensed"/>
                <w:b/>
                <w:bCs/>
                <w:color w:val="027FFD"/>
                <w:sz w:val="22"/>
                <w:szCs w:val="22"/>
              </w:rPr>
            </w:pPr>
          </w:p>
          <w:p w14:paraId="6DD86FB9" w14:textId="7BEF1F1B" w:rsidR="00E366C6" w:rsidRDefault="00E366C6" w:rsidP="00E366C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6</w:t>
            </w:r>
          </w:p>
          <w:p w14:paraId="3D03A95F" w14:textId="77777777" w:rsidR="00E366C6" w:rsidRDefault="00E366C6" w:rsidP="00E366C6">
            <w:pPr>
              <w:rPr>
                <w:rFonts w:ascii="Barlow Semi Condensed" w:hAnsi="Barlow Semi Condensed"/>
                <w:b/>
                <w:bCs/>
                <w:color w:val="027FFD"/>
                <w:sz w:val="22"/>
                <w:szCs w:val="22"/>
              </w:rPr>
            </w:pPr>
          </w:p>
          <w:p w14:paraId="29E01421" w14:textId="77777777" w:rsidR="00E366C6" w:rsidRDefault="00E366C6" w:rsidP="00E366C6">
            <w:pPr>
              <w:rPr>
                <w:rFonts w:ascii="Barlow Semi Condensed" w:hAnsi="Barlow Semi Condensed"/>
                <w:b/>
                <w:bCs/>
                <w:color w:val="027FFD"/>
                <w:sz w:val="22"/>
                <w:szCs w:val="22"/>
              </w:rPr>
            </w:pPr>
          </w:p>
          <w:p w14:paraId="4FDDD0AC" w14:textId="77777777" w:rsidR="00E366C6" w:rsidRDefault="00E366C6" w:rsidP="00E366C6">
            <w:pPr>
              <w:rPr>
                <w:rFonts w:ascii="Barlow Semi Condensed" w:hAnsi="Barlow Semi Condensed"/>
                <w:b/>
                <w:bCs/>
                <w:color w:val="027FFD"/>
                <w:sz w:val="22"/>
                <w:szCs w:val="22"/>
              </w:rPr>
            </w:pPr>
          </w:p>
          <w:p w14:paraId="5A633FCA" w14:textId="77777777" w:rsidR="00E366C6" w:rsidRDefault="00E366C6" w:rsidP="00E366C6">
            <w:pPr>
              <w:rPr>
                <w:rFonts w:ascii="Barlow Semi Condensed" w:hAnsi="Barlow Semi Condensed"/>
                <w:b/>
                <w:bCs/>
                <w:color w:val="027FFD"/>
                <w:sz w:val="22"/>
                <w:szCs w:val="22"/>
              </w:rPr>
            </w:pPr>
          </w:p>
          <w:p w14:paraId="222D2F53" w14:textId="77777777" w:rsidR="00E366C6" w:rsidRDefault="00E366C6" w:rsidP="00E366C6">
            <w:pPr>
              <w:rPr>
                <w:rFonts w:ascii="Barlow Semi Condensed" w:hAnsi="Barlow Semi Condensed"/>
                <w:b/>
                <w:bCs/>
                <w:color w:val="027FFD"/>
                <w:sz w:val="22"/>
                <w:szCs w:val="22"/>
              </w:rPr>
            </w:pPr>
          </w:p>
          <w:p w14:paraId="73CA6BF2" w14:textId="77777777" w:rsidR="00E366C6" w:rsidRDefault="00E366C6" w:rsidP="00E366C6">
            <w:pPr>
              <w:rPr>
                <w:rFonts w:ascii="Barlow Semi Condensed" w:hAnsi="Barlow Semi Condensed"/>
                <w:b/>
                <w:bCs/>
                <w:color w:val="027FFD"/>
                <w:sz w:val="22"/>
                <w:szCs w:val="22"/>
              </w:rPr>
            </w:pPr>
          </w:p>
          <w:p w14:paraId="3E171E54" w14:textId="6DD3F839" w:rsidR="00E366C6" w:rsidRDefault="00E366C6" w:rsidP="00E366C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w:t>
            </w:r>
            <w:r w:rsidR="00717803">
              <w:rPr>
                <w:rFonts w:ascii="Barlow Semi Condensed" w:hAnsi="Barlow Semi Condensed"/>
                <w:b/>
                <w:bCs/>
                <w:color w:val="027FFD"/>
                <w:sz w:val="22"/>
                <w:szCs w:val="22"/>
              </w:rPr>
              <w:t>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7</w:t>
            </w:r>
          </w:p>
          <w:p w14:paraId="278E3D19" w14:textId="77777777" w:rsidR="00610537" w:rsidRDefault="00610537" w:rsidP="00E366C6">
            <w:pPr>
              <w:rPr>
                <w:rFonts w:ascii="Barlow Semi Condensed" w:hAnsi="Barlow Semi Condensed"/>
                <w:b/>
                <w:bCs/>
                <w:color w:val="027FFD"/>
                <w:sz w:val="22"/>
                <w:szCs w:val="22"/>
              </w:rPr>
            </w:pPr>
          </w:p>
          <w:p w14:paraId="7B86EC04" w14:textId="77777777" w:rsidR="00610537" w:rsidRDefault="00610537" w:rsidP="00E366C6">
            <w:pPr>
              <w:rPr>
                <w:rFonts w:ascii="Barlow Semi Condensed" w:hAnsi="Barlow Semi Condensed"/>
                <w:b/>
                <w:bCs/>
                <w:color w:val="027FFD"/>
                <w:sz w:val="22"/>
                <w:szCs w:val="22"/>
              </w:rPr>
            </w:pPr>
          </w:p>
          <w:p w14:paraId="1F0C55D2" w14:textId="77777777" w:rsidR="00610537" w:rsidRDefault="00610537" w:rsidP="00E366C6">
            <w:pPr>
              <w:rPr>
                <w:rFonts w:ascii="Barlow Semi Condensed" w:hAnsi="Barlow Semi Condensed"/>
                <w:b/>
                <w:bCs/>
                <w:color w:val="027FFD"/>
                <w:sz w:val="22"/>
                <w:szCs w:val="22"/>
              </w:rPr>
            </w:pPr>
          </w:p>
          <w:p w14:paraId="7115AC35" w14:textId="77777777" w:rsidR="00610537" w:rsidRDefault="00610537" w:rsidP="00E366C6">
            <w:pPr>
              <w:rPr>
                <w:rFonts w:ascii="Barlow Semi Condensed" w:hAnsi="Barlow Semi Condensed"/>
                <w:b/>
                <w:bCs/>
                <w:color w:val="027FFD"/>
                <w:sz w:val="22"/>
                <w:szCs w:val="22"/>
              </w:rPr>
            </w:pPr>
          </w:p>
          <w:p w14:paraId="2C09ED0B" w14:textId="77777777" w:rsidR="00610537" w:rsidRDefault="00610537" w:rsidP="00E366C6">
            <w:pPr>
              <w:rPr>
                <w:rFonts w:ascii="Barlow Semi Condensed" w:hAnsi="Barlow Semi Condensed"/>
                <w:b/>
                <w:bCs/>
                <w:color w:val="027FFD"/>
                <w:sz w:val="22"/>
                <w:szCs w:val="22"/>
              </w:rPr>
            </w:pPr>
          </w:p>
          <w:p w14:paraId="51233A82" w14:textId="77777777" w:rsidR="00610537" w:rsidRDefault="00610537" w:rsidP="00E366C6">
            <w:pPr>
              <w:rPr>
                <w:rFonts w:ascii="Barlow Semi Condensed" w:hAnsi="Barlow Semi Condensed"/>
                <w:b/>
                <w:bCs/>
                <w:color w:val="027FFD"/>
                <w:sz w:val="22"/>
                <w:szCs w:val="22"/>
              </w:rPr>
            </w:pPr>
          </w:p>
          <w:p w14:paraId="40429933" w14:textId="77777777" w:rsidR="00610537" w:rsidRDefault="00610537" w:rsidP="00E366C6">
            <w:pPr>
              <w:rPr>
                <w:rFonts w:ascii="Barlow Semi Condensed" w:hAnsi="Barlow Semi Condensed"/>
                <w:b/>
                <w:bCs/>
                <w:color w:val="027FFD"/>
                <w:sz w:val="22"/>
                <w:szCs w:val="22"/>
              </w:rPr>
            </w:pPr>
          </w:p>
          <w:p w14:paraId="42716F78" w14:textId="77777777" w:rsidR="00610537" w:rsidRDefault="00610537" w:rsidP="00E366C6">
            <w:pPr>
              <w:rPr>
                <w:rFonts w:ascii="Barlow Semi Condensed" w:hAnsi="Barlow Semi Condensed"/>
                <w:b/>
                <w:bCs/>
                <w:color w:val="027FFD"/>
                <w:sz w:val="22"/>
                <w:szCs w:val="22"/>
              </w:rPr>
            </w:pPr>
          </w:p>
          <w:p w14:paraId="41377B6C" w14:textId="77777777" w:rsidR="00610537" w:rsidRDefault="00610537" w:rsidP="00E366C6">
            <w:pPr>
              <w:rPr>
                <w:rFonts w:ascii="Barlow Semi Condensed" w:hAnsi="Barlow Semi Condensed"/>
                <w:b/>
                <w:bCs/>
                <w:color w:val="027FFD"/>
                <w:sz w:val="22"/>
                <w:szCs w:val="22"/>
              </w:rPr>
            </w:pPr>
          </w:p>
          <w:p w14:paraId="33D79C7F" w14:textId="77777777" w:rsidR="00610537" w:rsidRDefault="00610537" w:rsidP="00E366C6">
            <w:pPr>
              <w:rPr>
                <w:rFonts w:ascii="Barlow Semi Condensed" w:hAnsi="Barlow Semi Condensed"/>
                <w:b/>
                <w:bCs/>
                <w:color w:val="027FFD"/>
                <w:sz w:val="22"/>
                <w:szCs w:val="22"/>
              </w:rPr>
            </w:pPr>
          </w:p>
          <w:p w14:paraId="77496580" w14:textId="77777777" w:rsidR="00610537" w:rsidRDefault="00610537" w:rsidP="00E366C6">
            <w:pPr>
              <w:rPr>
                <w:rFonts w:ascii="Barlow Semi Condensed" w:hAnsi="Barlow Semi Condensed"/>
                <w:b/>
                <w:bCs/>
                <w:color w:val="027FFD"/>
                <w:sz w:val="22"/>
                <w:szCs w:val="22"/>
              </w:rPr>
            </w:pPr>
          </w:p>
          <w:p w14:paraId="44B0A82F" w14:textId="77777777" w:rsidR="00610537" w:rsidRDefault="00610537" w:rsidP="00610537">
            <w:pPr>
              <w:rPr>
                <w:rFonts w:ascii="Barlow Semi Condensed" w:hAnsi="Barlow Semi Condensed"/>
                <w:b/>
                <w:bCs/>
                <w:color w:val="027FFD"/>
                <w:sz w:val="22"/>
                <w:szCs w:val="22"/>
              </w:rPr>
            </w:pPr>
          </w:p>
          <w:p w14:paraId="6DBE9D97" w14:textId="6749CEAA" w:rsidR="00610537" w:rsidRDefault="00610537" w:rsidP="00610537">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w:t>
            </w:r>
            <w:r w:rsidR="002B28BE">
              <w:rPr>
                <w:rFonts w:ascii="Barlow Semi Condensed" w:hAnsi="Barlow Semi Condensed"/>
                <w:b/>
                <w:bCs/>
                <w:color w:val="027FFD"/>
                <w:sz w:val="22"/>
                <w:szCs w:val="22"/>
              </w:rPr>
              <w:t>4</w:t>
            </w:r>
            <w:r>
              <w:rPr>
                <w:rFonts w:ascii="Barlow Semi Condensed" w:hAnsi="Barlow Semi Condensed"/>
                <w:b/>
                <w:bCs/>
                <w:color w:val="027FFD"/>
                <w:sz w:val="22"/>
                <w:szCs w:val="22"/>
              </w:rPr>
              <w:t>-</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8</w:t>
            </w:r>
          </w:p>
          <w:p w14:paraId="7D8BD4EE" w14:textId="77777777" w:rsidR="00574F2E" w:rsidRDefault="00574F2E" w:rsidP="00610537">
            <w:pPr>
              <w:rPr>
                <w:rFonts w:ascii="Barlow Semi Condensed" w:hAnsi="Barlow Semi Condensed"/>
                <w:b/>
                <w:bCs/>
                <w:color w:val="027FFD"/>
                <w:sz w:val="22"/>
                <w:szCs w:val="22"/>
              </w:rPr>
            </w:pPr>
          </w:p>
          <w:p w14:paraId="2C9D4144" w14:textId="77777777" w:rsidR="00574F2E" w:rsidRDefault="00574F2E" w:rsidP="00610537">
            <w:pPr>
              <w:rPr>
                <w:rFonts w:ascii="Barlow Semi Condensed" w:hAnsi="Barlow Semi Condensed"/>
                <w:b/>
                <w:bCs/>
                <w:color w:val="027FFD"/>
                <w:sz w:val="22"/>
                <w:szCs w:val="22"/>
              </w:rPr>
            </w:pPr>
          </w:p>
          <w:p w14:paraId="7B8E66E4" w14:textId="77777777" w:rsidR="00574F2E" w:rsidRDefault="00574F2E" w:rsidP="00610537">
            <w:pPr>
              <w:rPr>
                <w:rFonts w:ascii="Barlow Semi Condensed" w:hAnsi="Barlow Semi Condensed"/>
                <w:b/>
                <w:bCs/>
                <w:color w:val="027FFD"/>
                <w:sz w:val="22"/>
                <w:szCs w:val="22"/>
              </w:rPr>
            </w:pPr>
          </w:p>
          <w:p w14:paraId="39E27753" w14:textId="77777777" w:rsidR="00574F2E" w:rsidRDefault="00574F2E" w:rsidP="00610537">
            <w:pPr>
              <w:rPr>
                <w:rFonts w:ascii="Barlow Semi Condensed" w:hAnsi="Barlow Semi Condensed"/>
                <w:b/>
                <w:bCs/>
                <w:color w:val="027FFD"/>
                <w:sz w:val="22"/>
                <w:szCs w:val="22"/>
              </w:rPr>
            </w:pPr>
          </w:p>
          <w:p w14:paraId="233EA64D" w14:textId="77777777" w:rsidR="00574F2E" w:rsidRDefault="00574F2E" w:rsidP="00610537">
            <w:pPr>
              <w:rPr>
                <w:rFonts w:ascii="Barlow Semi Condensed" w:hAnsi="Barlow Semi Condensed"/>
                <w:b/>
                <w:bCs/>
                <w:color w:val="027FFD"/>
                <w:sz w:val="22"/>
                <w:szCs w:val="22"/>
              </w:rPr>
            </w:pPr>
          </w:p>
          <w:p w14:paraId="52AA2D18" w14:textId="77777777" w:rsidR="00574F2E" w:rsidRDefault="00574F2E" w:rsidP="00610537">
            <w:pPr>
              <w:rPr>
                <w:rFonts w:ascii="Barlow Semi Condensed" w:hAnsi="Barlow Semi Condensed"/>
                <w:b/>
                <w:bCs/>
                <w:color w:val="027FFD"/>
                <w:sz w:val="22"/>
                <w:szCs w:val="22"/>
              </w:rPr>
            </w:pPr>
          </w:p>
          <w:p w14:paraId="01E33BD6" w14:textId="77777777" w:rsidR="00574F2E" w:rsidRDefault="00574F2E" w:rsidP="00610537">
            <w:pPr>
              <w:rPr>
                <w:rFonts w:ascii="Barlow Semi Condensed" w:hAnsi="Barlow Semi Condensed"/>
                <w:b/>
                <w:bCs/>
                <w:color w:val="027FFD"/>
                <w:sz w:val="22"/>
                <w:szCs w:val="22"/>
              </w:rPr>
            </w:pPr>
          </w:p>
          <w:p w14:paraId="631633F0" w14:textId="77777777" w:rsidR="00574F2E" w:rsidRDefault="00574F2E" w:rsidP="00610537">
            <w:pPr>
              <w:rPr>
                <w:rFonts w:ascii="Barlow Semi Condensed" w:hAnsi="Barlow Semi Condensed"/>
                <w:b/>
                <w:bCs/>
                <w:color w:val="027FFD"/>
                <w:sz w:val="22"/>
                <w:szCs w:val="22"/>
              </w:rPr>
            </w:pPr>
          </w:p>
          <w:p w14:paraId="7AFDD681" w14:textId="77777777" w:rsidR="00574F2E" w:rsidRDefault="00574F2E" w:rsidP="00610537">
            <w:pPr>
              <w:rPr>
                <w:rFonts w:ascii="Barlow Semi Condensed" w:hAnsi="Barlow Semi Condensed"/>
                <w:b/>
                <w:bCs/>
                <w:color w:val="027FFD"/>
                <w:sz w:val="22"/>
                <w:szCs w:val="22"/>
              </w:rPr>
            </w:pPr>
          </w:p>
          <w:p w14:paraId="665AF20A" w14:textId="77777777" w:rsidR="00574F2E" w:rsidRDefault="00574F2E" w:rsidP="00610537">
            <w:pPr>
              <w:rPr>
                <w:rFonts w:ascii="Barlow Semi Condensed" w:hAnsi="Barlow Semi Condensed"/>
                <w:b/>
                <w:bCs/>
                <w:color w:val="027FFD"/>
                <w:sz w:val="22"/>
                <w:szCs w:val="22"/>
              </w:rPr>
            </w:pPr>
          </w:p>
          <w:p w14:paraId="236BEA4D" w14:textId="77777777" w:rsidR="00574F2E" w:rsidRDefault="00574F2E" w:rsidP="00610537">
            <w:pPr>
              <w:rPr>
                <w:rFonts w:ascii="Barlow Semi Condensed" w:hAnsi="Barlow Semi Condensed"/>
                <w:b/>
                <w:bCs/>
                <w:color w:val="027FFD"/>
                <w:sz w:val="22"/>
                <w:szCs w:val="22"/>
              </w:rPr>
            </w:pPr>
          </w:p>
          <w:p w14:paraId="1E3A67A8" w14:textId="77777777" w:rsidR="00574F2E" w:rsidRDefault="00574F2E" w:rsidP="00610537">
            <w:pPr>
              <w:rPr>
                <w:rFonts w:ascii="Barlow Semi Condensed" w:hAnsi="Barlow Semi Condensed"/>
                <w:b/>
                <w:bCs/>
                <w:color w:val="027FFD"/>
                <w:sz w:val="22"/>
                <w:szCs w:val="22"/>
              </w:rPr>
            </w:pPr>
          </w:p>
          <w:p w14:paraId="4DFC5E60" w14:textId="77777777" w:rsidR="00574F2E" w:rsidRDefault="00574F2E" w:rsidP="00610537">
            <w:pPr>
              <w:rPr>
                <w:rFonts w:ascii="Barlow Semi Condensed" w:hAnsi="Barlow Semi Condensed"/>
                <w:b/>
                <w:bCs/>
                <w:color w:val="027FFD"/>
                <w:sz w:val="22"/>
                <w:szCs w:val="22"/>
              </w:rPr>
            </w:pPr>
          </w:p>
          <w:p w14:paraId="2E838C84" w14:textId="77777777" w:rsidR="00574F2E" w:rsidRDefault="00574F2E" w:rsidP="00610537">
            <w:pPr>
              <w:rPr>
                <w:rFonts w:ascii="Barlow Semi Condensed" w:hAnsi="Barlow Semi Condensed"/>
                <w:b/>
                <w:bCs/>
                <w:color w:val="027FFD"/>
                <w:sz w:val="22"/>
                <w:szCs w:val="22"/>
              </w:rPr>
            </w:pPr>
          </w:p>
          <w:p w14:paraId="61A8536C" w14:textId="77777777" w:rsidR="00574F2E" w:rsidRDefault="00574F2E" w:rsidP="00610537">
            <w:pPr>
              <w:rPr>
                <w:rFonts w:ascii="Barlow Semi Condensed" w:hAnsi="Barlow Semi Condensed"/>
                <w:b/>
                <w:bCs/>
                <w:color w:val="027FFD"/>
                <w:sz w:val="22"/>
                <w:szCs w:val="22"/>
              </w:rPr>
            </w:pPr>
          </w:p>
          <w:p w14:paraId="25844201" w14:textId="77777777" w:rsidR="00574F2E" w:rsidRDefault="00574F2E" w:rsidP="00610537">
            <w:pPr>
              <w:rPr>
                <w:rFonts w:ascii="Barlow Semi Condensed" w:hAnsi="Barlow Semi Condensed"/>
                <w:b/>
                <w:bCs/>
                <w:color w:val="027FFD"/>
                <w:sz w:val="22"/>
                <w:szCs w:val="22"/>
              </w:rPr>
            </w:pPr>
          </w:p>
          <w:p w14:paraId="40B80B52" w14:textId="3264E518" w:rsidR="00574F2E" w:rsidRDefault="00574F2E" w:rsidP="00574F2E">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w:t>
            </w:r>
            <w:r w:rsidR="00DA6EB2">
              <w:rPr>
                <w:rFonts w:ascii="Barlow Semi Condensed" w:hAnsi="Barlow Semi Condensed"/>
                <w:b/>
                <w:bCs/>
                <w:color w:val="027FFD"/>
                <w:sz w:val="22"/>
                <w:szCs w:val="22"/>
              </w:rPr>
              <w:t>4</w:t>
            </w:r>
            <w:r w:rsidRPr="008E1D87">
              <w:rPr>
                <w:rFonts w:ascii="Barlow Semi Condensed" w:hAnsi="Barlow Semi Condensed"/>
                <w:b/>
                <w:bCs/>
                <w:color w:val="027FFD"/>
                <w:sz w:val="22"/>
                <w:szCs w:val="22"/>
              </w:rPr>
              <w:t>-0</w:t>
            </w:r>
            <w:r>
              <w:rPr>
                <w:rFonts w:ascii="Barlow Semi Condensed" w:hAnsi="Barlow Semi Condensed"/>
                <w:b/>
                <w:bCs/>
                <w:color w:val="027FFD"/>
                <w:sz w:val="22"/>
                <w:szCs w:val="22"/>
              </w:rPr>
              <w:t>9</w:t>
            </w:r>
          </w:p>
          <w:p w14:paraId="3FF4DABF" w14:textId="77777777" w:rsidR="00DA6EB2" w:rsidRDefault="00DA6EB2" w:rsidP="00574F2E">
            <w:pPr>
              <w:rPr>
                <w:rFonts w:ascii="Barlow Semi Condensed" w:hAnsi="Barlow Semi Condensed"/>
                <w:b/>
                <w:bCs/>
                <w:color w:val="027FFD"/>
                <w:sz w:val="22"/>
                <w:szCs w:val="22"/>
              </w:rPr>
            </w:pPr>
          </w:p>
          <w:p w14:paraId="44C0710F" w14:textId="77777777" w:rsidR="00DA6EB2" w:rsidRDefault="00DA6EB2" w:rsidP="00574F2E">
            <w:pPr>
              <w:rPr>
                <w:rFonts w:ascii="Barlow Semi Condensed" w:hAnsi="Barlow Semi Condensed"/>
                <w:b/>
                <w:bCs/>
                <w:color w:val="027FFD"/>
                <w:sz w:val="22"/>
                <w:szCs w:val="22"/>
              </w:rPr>
            </w:pPr>
          </w:p>
          <w:p w14:paraId="0B904DE5" w14:textId="77777777" w:rsidR="00DA6EB2" w:rsidRDefault="00DA6EB2" w:rsidP="00574F2E">
            <w:pPr>
              <w:rPr>
                <w:rFonts w:ascii="Barlow Semi Condensed" w:hAnsi="Barlow Semi Condensed"/>
                <w:b/>
                <w:bCs/>
                <w:color w:val="027FFD"/>
                <w:sz w:val="22"/>
                <w:szCs w:val="22"/>
              </w:rPr>
            </w:pPr>
          </w:p>
          <w:p w14:paraId="04C4C8A2" w14:textId="77777777" w:rsidR="00DA6EB2" w:rsidRDefault="00DA6EB2" w:rsidP="00574F2E">
            <w:pPr>
              <w:rPr>
                <w:rFonts w:ascii="Barlow Semi Condensed" w:hAnsi="Barlow Semi Condensed"/>
                <w:b/>
                <w:bCs/>
                <w:color w:val="027FFD"/>
                <w:sz w:val="22"/>
                <w:szCs w:val="22"/>
              </w:rPr>
            </w:pPr>
          </w:p>
          <w:p w14:paraId="3593423F" w14:textId="77777777" w:rsidR="00DA6EB2" w:rsidRDefault="00DA6EB2" w:rsidP="00574F2E">
            <w:pPr>
              <w:rPr>
                <w:rFonts w:ascii="Barlow Semi Condensed" w:hAnsi="Barlow Semi Condensed"/>
                <w:b/>
                <w:bCs/>
                <w:color w:val="027FFD"/>
                <w:sz w:val="22"/>
                <w:szCs w:val="22"/>
              </w:rPr>
            </w:pPr>
          </w:p>
          <w:p w14:paraId="44746953" w14:textId="77777777" w:rsidR="00DA6EB2" w:rsidRDefault="00DA6EB2" w:rsidP="00574F2E">
            <w:pPr>
              <w:rPr>
                <w:rFonts w:ascii="Barlow Semi Condensed" w:hAnsi="Barlow Semi Condensed"/>
                <w:b/>
                <w:bCs/>
                <w:color w:val="027FFD"/>
                <w:sz w:val="22"/>
                <w:szCs w:val="22"/>
              </w:rPr>
            </w:pPr>
          </w:p>
          <w:p w14:paraId="3BEA5A88" w14:textId="77777777" w:rsidR="00DA6EB2" w:rsidRDefault="00DA6EB2" w:rsidP="00574F2E">
            <w:pPr>
              <w:rPr>
                <w:rFonts w:ascii="Barlow Semi Condensed" w:hAnsi="Barlow Semi Condensed"/>
                <w:b/>
                <w:bCs/>
                <w:color w:val="027FFD"/>
                <w:sz w:val="22"/>
                <w:szCs w:val="22"/>
              </w:rPr>
            </w:pPr>
          </w:p>
          <w:p w14:paraId="1B269282" w14:textId="77777777" w:rsidR="00DA6EB2" w:rsidRDefault="00DA6EB2" w:rsidP="00574F2E">
            <w:pPr>
              <w:rPr>
                <w:rFonts w:ascii="Barlow Semi Condensed" w:hAnsi="Barlow Semi Condensed"/>
                <w:b/>
                <w:bCs/>
                <w:color w:val="027FFD"/>
                <w:sz w:val="22"/>
                <w:szCs w:val="22"/>
              </w:rPr>
            </w:pPr>
          </w:p>
          <w:p w14:paraId="22B43BF7" w14:textId="319ECE15" w:rsidR="00DA6EB2" w:rsidRDefault="00DA6EB2" w:rsidP="00DA6EB2">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10</w:t>
            </w:r>
          </w:p>
          <w:p w14:paraId="0D013AD4" w14:textId="77777777" w:rsidR="00303499" w:rsidRDefault="00303499" w:rsidP="00DA6EB2">
            <w:pPr>
              <w:rPr>
                <w:rFonts w:ascii="Barlow Semi Condensed" w:hAnsi="Barlow Semi Condensed"/>
                <w:b/>
                <w:bCs/>
                <w:color w:val="027FFD"/>
                <w:sz w:val="22"/>
                <w:szCs w:val="22"/>
              </w:rPr>
            </w:pPr>
          </w:p>
          <w:p w14:paraId="78361190" w14:textId="77777777" w:rsidR="00303499" w:rsidRDefault="00303499" w:rsidP="00DA6EB2">
            <w:pPr>
              <w:rPr>
                <w:rFonts w:ascii="Barlow Semi Condensed" w:hAnsi="Barlow Semi Condensed"/>
                <w:b/>
                <w:bCs/>
                <w:color w:val="027FFD"/>
                <w:sz w:val="22"/>
                <w:szCs w:val="22"/>
              </w:rPr>
            </w:pPr>
          </w:p>
          <w:p w14:paraId="134FDD26" w14:textId="77777777" w:rsidR="00303499" w:rsidRDefault="00303499" w:rsidP="00DA6EB2">
            <w:pPr>
              <w:rPr>
                <w:rFonts w:ascii="Barlow Semi Condensed" w:hAnsi="Barlow Semi Condensed"/>
                <w:b/>
                <w:bCs/>
                <w:color w:val="027FFD"/>
                <w:sz w:val="22"/>
                <w:szCs w:val="22"/>
              </w:rPr>
            </w:pPr>
          </w:p>
          <w:p w14:paraId="32538748" w14:textId="77777777" w:rsidR="00303499" w:rsidRDefault="00303499" w:rsidP="00DA6EB2">
            <w:pPr>
              <w:rPr>
                <w:rFonts w:ascii="Barlow Semi Condensed" w:hAnsi="Barlow Semi Condensed"/>
                <w:b/>
                <w:bCs/>
                <w:color w:val="027FFD"/>
                <w:sz w:val="22"/>
                <w:szCs w:val="22"/>
              </w:rPr>
            </w:pPr>
          </w:p>
          <w:p w14:paraId="5A35D596" w14:textId="77777777" w:rsidR="00303499" w:rsidRDefault="00303499" w:rsidP="00DA6EB2">
            <w:pPr>
              <w:rPr>
                <w:rFonts w:ascii="Barlow Semi Condensed" w:hAnsi="Barlow Semi Condensed"/>
                <w:b/>
                <w:bCs/>
                <w:color w:val="027FFD"/>
                <w:sz w:val="22"/>
                <w:szCs w:val="22"/>
              </w:rPr>
            </w:pPr>
          </w:p>
          <w:p w14:paraId="34C97A15" w14:textId="77777777" w:rsidR="00303499" w:rsidRDefault="00303499" w:rsidP="00DA6EB2">
            <w:pPr>
              <w:rPr>
                <w:rFonts w:ascii="Barlow Semi Condensed" w:hAnsi="Barlow Semi Condensed"/>
                <w:b/>
                <w:bCs/>
                <w:color w:val="027FFD"/>
                <w:sz w:val="22"/>
                <w:szCs w:val="22"/>
              </w:rPr>
            </w:pPr>
          </w:p>
          <w:p w14:paraId="07F12FEC" w14:textId="77777777" w:rsidR="00303499" w:rsidRDefault="00303499" w:rsidP="00DA6EB2">
            <w:pPr>
              <w:rPr>
                <w:rFonts w:ascii="Barlow Semi Condensed" w:hAnsi="Barlow Semi Condensed"/>
                <w:b/>
                <w:bCs/>
                <w:color w:val="027FFD"/>
                <w:sz w:val="22"/>
                <w:szCs w:val="22"/>
              </w:rPr>
            </w:pPr>
          </w:p>
          <w:p w14:paraId="7D66A329" w14:textId="77777777" w:rsidR="00303499" w:rsidRDefault="00303499" w:rsidP="00DA6EB2">
            <w:pPr>
              <w:rPr>
                <w:rFonts w:ascii="Barlow Semi Condensed" w:hAnsi="Barlow Semi Condensed"/>
                <w:b/>
                <w:bCs/>
                <w:color w:val="027FFD"/>
                <w:sz w:val="22"/>
                <w:szCs w:val="22"/>
              </w:rPr>
            </w:pPr>
          </w:p>
          <w:p w14:paraId="231969B1" w14:textId="77777777" w:rsidR="00303499" w:rsidRDefault="00303499" w:rsidP="00DA6EB2">
            <w:pPr>
              <w:rPr>
                <w:rFonts w:ascii="Barlow Semi Condensed" w:hAnsi="Barlow Semi Condensed"/>
                <w:b/>
                <w:bCs/>
                <w:color w:val="027FFD"/>
                <w:sz w:val="22"/>
                <w:szCs w:val="22"/>
              </w:rPr>
            </w:pPr>
          </w:p>
          <w:p w14:paraId="74E857FC" w14:textId="77777777" w:rsidR="00303499" w:rsidRDefault="00303499" w:rsidP="00DA6EB2">
            <w:pPr>
              <w:rPr>
                <w:rFonts w:ascii="Barlow Semi Condensed" w:hAnsi="Barlow Semi Condensed"/>
                <w:b/>
                <w:bCs/>
                <w:color w:val="027FFD"/>
                <w:sz w:val="22"/>
                <w:szCs w:val="22"/>
              </w:rPr>
            </w:pPr>
          </w:p>
          <w:p w14:paraId="418719AC" w14:textId="77777777" w:rsidR="00303499" w:rsidRDefault="00303499" w:rsidP="00DA6EB2">
            <w:pPr>
              <w:rPr>
                <w:rFonts w:ascii="Barlow Semi Condensed" w:hAnsi="Barlow Semi Condensed"/>
                <w:b/>
                <w:bCs/>
                <w:color w:val="027FFD"/>
                <w:sz w:val="22"/>
                <w:szCs w:val="22"/>
              </w:rPr>
            </w:pPr>
          </w:p>
          <w:p w14:paraId="0AAE2B3C" w14:textId="77777777" w:rsidR="00303499" w:rsidRDefault="00303499" w:rsidP="00DA6EB2">
            <w:pPr>
              <w:rPr>
                <w:rFonts w:ascii="Barlow Semi Condensed" w:hAnsi="Barlow Semi Condensed"/>
                <w:b/>
                <w:bCs/>
                <w:color w:val="027FFD"/>
                <w:sz w:val="22"/>
                <w:szCs w:val="22"/>
              </w:rPr>
            </w:pPr>
          </w:p>
          <w:p w14:paraId="379520EA" w14:textId="77777777" w:rsidR="00303499" w:rsidRDefault="00303499" w:rsidP="00DA6EB2">
            <w:pPr>
              <w:rPr>
                <w:rFonts w:ascii="Barlow Semi Condensed" w:hAnsi="Barlow Semi Condensed"/>
                <w:b/>
                <w:bCs/>
                <w:color w:val="027FFD"/>
                <w:sz w:val="22"/>
                <w:szCs w:val="22"/>
              </w:rPr>
            </w:pPr>
          </w:p>
          <w:p w14:paraId="321C1A21" w14:textId="77777777" w:rsidR="00303499" w:rsidRDefault="00303499" w:rsidP="00DA6EB2">
            <w:pPr>
              <w:rPr>
                <w:rFonts w:ascii="Barlow Semi Condensed" w:hAnsi="Barlow Semi Condensed"/>
                <w:b/>
                <w:bCs/>
                <w:color w:val="027FFD"/>
                <w:sz w:val="22"/>
                <w:szCs w:val="22"/>
              </w:rPr>
            </w:pPr>
          </w:p>
          <w:p w14:paraId="1194C4DD" w14:textId="77777777" w:rsidR="00303499" w:rsidRDefault="00303499" w:rsidP="00DA6EB2">
            <w:pPr>
              <w:rPr>
                <w:rFonts w:ascii="Barlow Semi Condensed" w:hAnsi="Barlow Semi Condensed"/>
                <w:b/>
                <w:bCs/>
                <w:color w:val="027FFD"/>
                <w:sz w:val="22"/>
                <w:szCs w:val="22"/>
              </w:rPr>
            </w:pPr>
          </w:p>
          <w:p w14:paraId="28004860" w14:textId="77777777" w:rsidR="00303499" w:rsidRDefault="00303499" w:rsidP="00DA6EB2">
            <w:pPr>
              <w:rPr>
                <w:rFonts w:ascii="Barlow Semi Condensed" w:hAnsi="Barlow Semi Condensed"/>
                <w:b/>
                <w:bCs/>
                <w:color w:val="027FFD"/>
                <w:sz w:val="22"/>
                <w:szCs w:val="22"/>
              </w:rPr>
            </w:pPr>
          </w:p>
          <w:p w14:paraId="4F1A0E6B" w14:textId="77777777" w:rsidR="00303499" w:rsidRDefault="00303499" w:rsidP="00DA6EB2">
            <w:pPr>
              <w:rPr>
                <w:rFonts w:ascii="Barlow Semi Condensed" w:hAnsi="Barlow Semi Condensed"/>
                <w:b/>
                <w:bCs/>
                <w:color w:val="027FFD"/>
                <w:sz w:val="22"/>
                <w:szCs w:val="22"/>
              </w:rPr>
            </w:pPr>
          </w:p>
          <w:p w14:paraId="08422CB0" w14:textId="77777777" w:rsidR="00303499" w:rsidRDefault="00303499" w:rsidP="00DA6EB2">
            <w:pPr>
              <w:rPr>
                <w:rFonts w:ascii="Barlow Semi Condensed" w:hAnsi="Barlow Semi Condensed"/>
                <w:b/>
                <w:bCs/>
                <w:color w:val="027FFD"/>
                <w:sz w:val="22"/>
                <w:szCs w:val="22"/>
              </w:rPr>
            </w:pPr>
          </w:p>
          <w:p w14:paraId="71ECCC05" w14:textId="77777777" w:rsidR="00303499" w:rsidRDefault="00303499" w:rsidP="00DA6EB2">
            <w:pPr>
              <w:rPr>
                <w:rFonts w:ascii="Barlow Semi Condensed" w:hAnsi="Barlow Semi Condensed"/>
                <w:b/>
                <w:bCs/>
                <w:color w:val="027FFD"/>
                <w:sz w:val="22"/>
                <w:szCs w:val="22"/>
              </w:rPr>
            </w:pPr>
          </w:p>
          <w:p w14:paraId="6FCD2353" w14:textId="77777777" w:rsidR="00303499" w:rsidRDefault="00303499" w:rsidP="00DA6EB2">
            <w:pPr>
              <w:rPr>
                <w:rFonts w:ascii="Barlow Semi Condensed" w:hAnsi="Barlow Semi Condensed"/>
                <w:b/>
                <w:bCs/>
                <w:color w:val="027FFD"/>
                <w:sz w:val="22"/>
                <w:szCs w:val="22"/>
              </w:rPr>
            </w:pPr>
          </w:p>
          <w:p w14:paraId="0F365E89" w14:textId="77777777" w:rsidR="00303499" w:rsidRDefault="00303499" w:rsidP="00DA6EB2">
            <w:pPr>
              <w:rPr>
                <w:rFonts w:ascii="Barlow Semi Condensed" w:hAnsi="Barlow Semi Condensed"/>
                <w:b/>
                <w:bCs/>
                <w:color w:val="027FFD"/>
                <w:sz w:val="22"/>
                <w:szCs w:val="22"/>
              </w:rPr>
            </w:pPr>
          </w:p>
          <w:p w14:paraId="1AE9AC1B" w14:textId="77777777" w:rsidR="00303499" w:rsidRDefault="00303499" w:rsidP="00DA6EB2">
            <w:pPr>
              <w:rPr>
                <w:rFonts w:ascii="Barlow Semi Condensed" w:hAnsi="Barlow Semi Condensed"/>
                <w:b/>
                <w:bCs/>
                <w:color w:val="027FFD"/>
                <w:sz w:val="22"/>
                <w:szCs w:val="22"/>
              </w:rPr>
            </w:pPr>
          </w:p>
          <w:p w14:paraId="6853F629" w14:textId="77777777" w:rsidR="00303499" w:rsidRDefault="00303499" w:rsidP="00DA6EB2">
            <w:pPr>
              <w:rPr>
                <w:rFonts w:ascii="Barlow Semi Condensed" w:hAnsi="Barlow Semi Condensed"/>
                <w:b/>
                <w:bCs/>
                <w:color w:val="027FFD"/>
                <w:sz w:val="22"/>
                <w:szCs w:val="22"/>
              </w:rPr>
            </w:pPr>
          </w:p>
          <w:p w14:paraId="3663E668" w14:textId="77777777" w:rsidR="00303499" w:rsidRDefault="00303499" w:rsidP="00DA6EB2">
            <w:pPr>
              <w:rPr>
                <w:rFonts w:ascii="Barlow Semi Condensed" w:hAnsi="Barlow Semi Condensed"/>
                <w:b/>
                <w:bCs/>
                <w:color w:val="027FFD"/>
                <w:sz w:val="22"/>
                <w:szCs w:val="22"/>
              </w:rPr>
            </w:pPr>
          </w:p>
          <w:p w14:paraId="3905F2E7" w14:textId="77777777" w:rsidR="00303499" w:rsidRDefault="00303499" w:rsidP="00DA6EB2">
            <w:pPr>
              <w:rPr>
                <w:rFonts w:ascii="Barlow Semi Condensed" w:hAnsi="Barlow Semi Condensed"/>
                <w:b/>
                <w:bCs/>
                <w:color w:val="027FFD"/>
                <w:sz w:val="22"/>
                <w:szCs w:val="22"/>
              </w:rPr>
            </w:pPr>
          </w:p>
          <w:p w14:paraId="40050E87" w14:textId="77777777" w:rsidR="00303499" w:rsidRDefault="00303499" w:rsidP="00DA6EB2">
            <w:pPr>
              <w:rPr>
                <w:rFonts w:ascii="Barlow Semi Condensed" w:hAnsi="Barlow Semi Condensed"/>
                <w:b/>
                <w:bCs/>
                <w:color w:val="027FFD"/>
                <w:sz w:val="22"/>
                <w:szCs w:val="22"/>
              </w:rPr>
            </w:pPr>
          </w:p>
          <w:p w14:paraId="4DB5D196" w14:textId="77777777" w:rsidR="00303499" w:rsidRDefault="00303499" w:rsidP="00DA6EB2">
            <w:pPr>
              <w:rPr>
                <w:rFonts w:ascii="Barlow Semi Condensed" w:hAnsi="Barlow Semi Condensed"/>
                <w:b/>
                <w:bCs/>
                <w:color w:val="027FFD"/>
                <w:sz w:val="22"/>
                <w:szCs w:val="22"/>
              </w:rPr>
            </w:pPr>
          </w:p>
          <w:p w14:paraId="65D69022" w14:textId="77777777" w:rsidR="00303499" w:rsidRDefault="00303499" w:rsidP="00DA6EB2">
            <w:pPr>
              <w:rPr>
                <w:rFonts w:ascii="Barlow Semi Condensed" w:hAnsi="Barlow Semi Condensed"/>
                <w:b/>
                <w:bCs/>
                <w:color w:val="027FFD"/>
                <w:sz w:val="22"/>
                <w:szCs w:val="22"/>
              </w:rPr>
            </w:pPr>
          </w:p>
          <w:p w14:paraId="6988553F" w14:textId="77777777" w:rsidR="00303499" w:rsidRDefault="00303499" w:rsidP="00DA6EB2">
            <w:pPr>
              <w:rPr>
                <w:rFonts w:ascii="Barlow Semi Condensed" w:hAnsi="Barlow Semi Condensed"/>
                <w:b/>
                <w:bCs/>
                <w:color w:val="027FFD"/>
                <w:sz w:val="22"/>
                <w:szCs w:val="22"/>
              </w:rPr>
            </w:pPr>
          </w:p>
          <w:p w14:paraId="300644DD" w14:textId="77777777" w:rsidR="00303499" w:rsidRDefault="00303499" w:rsidP="00DA6EB2">
            <w:pPr>
              <w:rPr>
                <w:rFonts w:ascii="Barlow Semi Condensed" w:hAnsi="Barlow Semi Condensed"/>
                <w:b/>
                <w:bCs/>
                <w:color w:val="027FFD"/>
                <w:sz w:val="22"/>
                <w:szCs w:val="22"/>
              </w:rPr>
            </w:pPr>
          </w:p>
          <w:p w14:paraId="5C07F813" w14:textId="77777777" w:rsidR="00303499" w:rsidRDefault="00303499" w:rsidP="00DA6EB2">
            <w:pPr>
              <w:rPr>
                <w:rFonts w:ascii="Barlow Semi Condensed" w:hAnsi="Barlow Semi Condensed"/>
                <w:b/>
                <w:bCs/>
                <w:color w:val="027FFD"/>
                <w:sz w:val="22"/>
                <w:szCs w:val="22"/>
              </w:rPr>
            </w:pPr>
          </w:p>
          <w:p w14:paraId="73D307F7" w14:textId="77777777" w:rsidR="00303499" w:rsidRDefault="00303499" w:rsidP="00DA6EB2">
            <w:pPr>
              <w:rPr>
                <w:rFonts w:ascii="Barlow Semi Condensed" w:hAnsi="Barlow Semi Condensed"/>
                <w:b/>
                <w:bCs/>
                <w:color w:val="027FFD"/>
                <w:sz w:val="22"/>
                <w:szCs w:val="22"/>
              </w:rPr>
            </w:pPr>
          </w:p>
          <w:p w14:paraId="5BAC9AF8" w14:textId="77777777" w:rsidR="00303499" w:rsidRDefault="00303499" w:rsidP="00DA6EB2">
            <w:pPr>
              <w:rPr>
                <w:rFonts w:ascii="Barlow Semi Condensed" w:hAnsi="Barlow Semi Condensed"/>
                <w:b/>
                <w:bCs/>
                <w:color w:val="027FFD"/>
                <w:sz w:val="22"/>
                <w:szCs w:val="22"/>
              </w:rPr>
            </w:pPr>
          </w:p>
          <w:p w14:paraId="3B4BE93A" w14:textId="77777777" w:rsidR="00303499" w:rsidRDefault="00303499" w:rsidP="00DA6EB2">
            <w:pPr>
              <w:rPr>
                <w:rFonts w:ascii="Barlow Semi Condensed" w:hAnsi="Barlow Semi Condensed"/>
                <w:b/>
                <w:bCs/>
                <w:color w:val="027FFD"/>
                <w:sz w:val="22"/>
                <w:szCs w:val="22"/>
              </w:rPr>
            </w:pPr>
          </w:p>
          <w:p w14:paraId="141B1AF5" w14:textId="77777777" w:rsidR="00303499" w:rsidRDefault="00303499" w:rsidP="00DA6EB2">
            <w:pPr>
              <w:rPr>
                <w:rFonts w:ascii="Barlow Semi Condensed" w:hAnsi="Barlow Semi Condensed"/>
                <w:b/>
                <w:bCs/>
                <w:color w:val="027FFD"/>
                <w:sz w:val="22"/>
                <w:szCs w:val="22"/>
              </w:rPr>
            </w:pPr>
          </w:p>
          <w:p w14:paraId="070E00E8" w14:textId="77777777" w:rsidR="00303499" w:rsidRDefault="00303499" w:rsidP="00DA6EB2">
            <w:pPr>
              <w:rPr>
                <w:rFonts w:ascii="Barlow Semi Condensed" w:hAnsi="Barlow Semi Condensed"/>
                <w:b/>
                <w:bCs/>
                <w:color w:val="027FFD"/>
                <w:sz w:val="22"/>
                <w:szCs w:val="22"/>
              </w:rPr>
            </w:pPr>
          </w:p>
          <w:p w14:paraId="667AA5DF" w14:textId="77777777" w:rsidR="00303499" w:rsidRDefault="00303499" w:rsidP="00DA6EB2">
            <w:pPr>
              <w:rPr>
                <w:rFonts w:ascii="Barlow Semi Condensed" w:hAnsi="Barlow Semi Condensed"/>
                <w:b/>
                <w:bCs/>
                <w:color w:val="027FFD"/>
                <w:sz w:val="22"/>
                <w:szCs w:val="22"/>
              </w:rPr>
            </w:pPr>
          </w:p>
          <w:p w14:paraId="797DD7D8" w14:textId="77777777" w:rsidR="00303499" w:rsidRDefault="00303499" w:rsidP="00DA6EB2">
            <w:pPr>
              <w:rPr>
                <w:rFonts w:ascii="Barlow Semi Condensed" w:hAnsi="Barlow Semi Condensed"/>
                <w:b/>
                <w:bCs/>
                <w:color w:val="027FFD"/>
                <w:sz w:val="22"/>
                <w:szCs w:val="22"/>
              </w:rPr>
            </w:pPr>
          </w:p>
          <w:p w14:paraId="67B4B48B" w14:textId="77777777" w:rsidR="00303499" w:rsidRDefault="00303499" w:rsidP="00DA6EB2">
            <w:pPr>
              <w:rPr>
                <w:rFonts w:ascii="Barlow Semi Condensed" w:hAnsi="Barlow Semi Condensed"/>
                <w:b/>
                <w:bCs/>
                <w:color w:val="027FFD"/>
                <w:sz w:val="22"/>
                <w:szCs w:val="22"/>
              </w:rPr>
            </w:pPr>
          </w:p>
          <w:p w14:paraId="1CB20815" w14:textId="77777777" w:rsidR="00303499" w:rsidRDefault="00303499" w:rsidP="00DA6EB2">
            <w:pPr>
              <w:rPr>
                <w:rFonts w:ascii="Barlow Semi Condensed" w:hAnsi="Barlow Semi Condensed"/>
                <w:b/>
                <w:bCs/>
                <w:color w:val="027FFD"/>
                <w:sz w:val="22"/>
                <w:szCs w:val="22"/>
              </w:rPr>
            </w:pPr>
          </w:p>
          <w:p w14:paraId="3C429D41" w14:textId="77777777" w:rsidR="00303499" w:rsidRDefault="00303499" w:rsidP="00DA6EB2">
            <w:pPr>
              <w:rPr>
                <w:rFonts w:ascii="Barlow Semi Condensed" w:hAnsi="Barlow Semi Condensed"/>
                <w:b/>
                <w:bCs/>
                <w:color w:val="027FFD"/>
                <w:sz w:val="22"/>
                <w:szCs w:val="22"/>
              </w:rPr>
            </w:pPr>
          </w:p>
          <w:p w14:paraId="6C49E6F3" w14:textId="77777777" w:rsidR="00303499" w:rsidRDefault="00303499" w:rsidP="00DA6EB2">
            <w:pPr>
              <w:rPr>
                <w:rFonts w:ascii="Barlow Semi Condensed" w:hAnsi="Barlow Semi Condensed"/>
                <w:b/>
                <w:bCs/>
                <w:color w:val="027FFD"/>
                <w:sz w:val="22"/>
                <w:szCs w:val="22"/>
              </w:rPr>
            </w:pPr>
          </w:p>
          <w:p w14:paraId="733356A8" w14:textId="26912CFE" w:rsidR="00303499" w:rsidRDefault="00303499" w:rsidP="00303499">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11</w:t>
            </w:r>
          </w:p>
          <w:p w14:paraId="0BE7BDBE" w14:textId="77777777" w:rsidR="00084FF1" w:rsidRDefault="00084FF1" w:rsidP="00303499">
            <w:pPr>
              <w:rPr>
                <w:rFonts w:ascii="Barlow Semi Condensed" w:hAnsi="Barlow Semi Condensed"/>
                <w:b/>
                <w:bCs/>
                <w:color w:val="027FFD"/>
                <w:sz w:val="22"/>
                <w:szCs w:val="22"/>
              </w:rPr>
            </w:pPr>
          </w:p>
          <w:p w14:paraId="07D18469" w14:textId="77777777" w:rsidR="00084FF1" w:rsidRDefault="00084FF1" w:rsidP="00303499">
            <w:pPr>
              <w:rPr>
                <w:rFonts w:ascii="Barlow Semi Condensed" w:hAnsi="Barlow Semi Condensed"/>
                <w:b/>
                <w:bCs/>
                <w:color w:val="027FFD"/>
                <w:sz w:val="22"/>
                <w:szCs w:val="22"/>
              </w:rPr>
            </w:pPr>
          </w:p>
          <w:p w14:paraId="79079207" w14:textId="77777777" w:rsidR="00084FF1" w:rsidRDefault="00084FF1" w:rsidP="00303499">
            <w:pPr>
              <w:rPr>
                <w:rFonts w:ascii="Barlow Semi Condensed" w:hAnsi="Barlow Semi Condensed"/>
                <w:b/>
                <w:bCs/>
                <w:color w:val="027FFD"/>
                <w:sz w:val="22"/>
                <w:szCs w:val="22"/>
              </w:rPr>
            </w:pPr>
          </w:p>
          <w:p w14:paraId="105D13FF" w14:textId="77777777" w:rsidR="00084FF1" w:rsidRDefault="00084FF1" w:rsidP="00303499">
            <w:pPr>
              <w:rPr>
                <w:rFonts w:ascii="Barlow Semi Condensed" w:hAnsi="Barlow Semi Condensed"/>
                <w:b/>
                <w:bCs/>
                <w:color w:val="027FFD"/>
                <w:sz w:val="22"/>
                <w:szCs w:val="22"/>
              </w:rPr>
            </w:pPr>
          </w:p>
          <w:p w14:paraId="4A47219C" w14:textId="77777777" w:rsidR="00084FF1" w:rsidRDefault="00084FF1" w:rsidP="00303499">
            <w:pPr>
              <w:rPr>
                <w:rFonts w:ascii="Barlow Semi Condensed" w:hAnsi="Barlow Semi Condensed"/>
                <w:b/>
                <w:bCs/>
                <w:color w:val="027FFD"/>
                <w:sz w:val="22"/>
                <w:szCs w:val="22"/>
              </w:rPr>
            </w:pPr>
          </w:p>
          <w:p w14:paraId="4C634B07" w14:textId="77777777" w:rsidR="00084FF1" w:rsidRDefault="00084FF1" w:rsidP="00303499">
            <w:pPr>
              <w:rPr>
                <w:rFonts w:ascii="Barlow Semi Condensed" w:hAnsi="Barlow Semi Condensed"/>
                <w:b/>
                <w:bCs/>
                <w:color w:val="027FFD"/>
                <w:sz w:val="22"/>
                <w:szCs w:val="22"/>
              </w:rPr>
            </w:pPr>
          </w:p>
          <w:p w14:paraId="3E5E7E3A" w14:textId="77777777" w:rsidR="00084FF1" w:rsidRDefault="00084FF1" w:rsidP="00303499">
            <w:pPr>
              <w:rPr>
                <w:rFonts w:ascii="Barlow Semi Condensed" w:hAnsi="Barlow Semi Condensed"/>
                <w:b/>
                <w:bCs/>
                <w:color w:val="027FFD"/>
                <w:sz w:val="22"/>
                <w:szCs w:val="22"/>
              </w:rPr>
            </w:pPr>
          </w:p>
          <w:p w14:paraId="63A715F1" w14:textId="77777777" w:rsidR="00084FF1" w:rsidRDefault="00084FF1" w:rsidP="00303499">
            <w:pPr>
              <w:rPr>
                <w:rFonts w:ascii="Barlow Semi Condensed" w:hAnsi="Barlow Semi Condensed"/>
                <w:b/>
                <w:bCs/>
                <w:color w:val="027FFD"/>
                <w:sz w:val="22"/>
                <w:szCs w:val="22"/>
              </w:rPr>
            </w:pPr>
          </w:p>
          <w:p w14:paraId="06930B3C" w14:textId="77777777" w:rsidR="00084FF1" w:rsidRDefault="00084FF1" w:rsidP="00303499">
            <w:pPr>
              <w:rPr>
                <w:rFonts w:ascii="Barlow Semi Condensed" w:hAnsi="Barlow Semi Condensed"/>
                <w:b/>
                <w:bCs/>
                <w:color w:val="027FFD"/>
                <w:sz w:val="22"/>
                <w:szCs w:val="22"/>
              </w:rPr>
            </w:pPr>
          </w:p>
          <w:p w14:paraId="16642F87" w14:textId="77777777" w:rsidR="00084FF1" w:rsidRDefault="00084FF1" w:rsidP="00303499">
            <w:pPr>
              <w:rPr>
                <w:rFonts w:ascii="Barlow Semi Condensed" w:hAnsi="Barlow Semi Condensed"/>
                <w:b/>
                <w:bCs/>
                <w:color w:val="027FFD"/>
                <w:sz w:val="22"/>
                <w:szCs w:val="22"/>
              </w:rPr>
            </w:pPr>
          </w:p>
          <w:p w14:paraId="79679336" w14:textId="77777777" w:rsidR="00084FF1" w:rsidRDefault="00084FF1" w:rsidP="00303499">
            <w:pPr>
              <w:rPr>
                <w:rFonts w:ascii="Barlow Semi Condensed" w:hAnsi="Barlow Semi Condensed"/>
                <w:b/>
                <w:bCs/>
                <w:color w:val="027FFD"/>
                <w:sz w:val="22"/>
                <w:szCs w:val="22"/>
              </w:rPr>
            </w:pPr>
          </w:p>
          <w:p w14:paraId="0BC55CB2" w14:textId="77777777" w:rsidR="00084FF1" w:rsidRDefault="00084FF1" w:rsidP="00303499">
            <w:pPr>
              <w:rPr>
                <w:rFonts w:ascii="Barlow Semi Condensed" w:hAnsi="Barlow Semi Condensed"/>
                <w:b/>
                <w:bCs/>
                <w:color w:val="027FFD"/>
                <w:sz w:val="22"/>
                <w:szCs w:val="22"/>
              </w:rPr>
            </w:pPr>
          </w:p>
          <w:p w14:paraId="676773E9" w14:textId="77777777" w:rsidR="00084FF1" w:rsidRDefault="00084FF1" w:rsidP="00303499">
            <w:pPr>
              <w:rPr>
                <w:rFonts w:ascii="Barlow Semi Condensed" w:hAnsi="Barlow Semi Condensed"/>
                <w:b/>
                <w:bCs/>
                <w:color w:val="027FFD"/>
                <w:sz w:val="22"/>
                <w:szCs w:val="22"/>
              </w:rPr>
            </w:pPr>
          </w:p>
          <w:p w14:paraId="752F867A" w14:textId="77777777" w:rsidR="00084FF1" w:rsidRDefault="00084FF1" w:rsidP="00303499">
            <w:pPr>
              <w:rPr>
                <w:rFonts w:ascii="Barlow Semi Condensed" w:hAnsi="Barlow Semi Condensed"/>
                <w:b/>
                <w:bCs/>
                <w:color w:val="027FFD"/>
                <w:sz w:val="22"/>
                <w:szCs w:val="22"/>
              </w:rPr>
            </w:pPr>
          </w:p>
          <w:p w14:paraId="29500854" w14:textId="77777777" w:rsidR="00084FF1" w:rsidRDefault="00084FF1" w:rsidP="00303499">
            <w:pPr>
              <w:rPr>
                <w:rFonts w:ascii="Barlow Semi Condensed" w:hAnsi="Barlow Semi Condensed"/>
                <w:b/>
                <w:bCs/>
                <w:color w:val="027FFD"/>
                <w:sz w:val="22"/>
                <w:szCs w:val="22"/>
              </w:rPr>
            </w:pPr>
          </w:p>
          <w:p w14:paraId="3294C7D5" w14:textId="77777777" w:rsidR="00084FF1" w:rsidRDefault="00084FF1" w:rsidP="00303499">
            <w:pPr>
              <w:rPr>
                <w:rFonts w:ascii="Barlow Semi Condensed" w:hAnsi="Barlow Semi Condensed"/>
                <w:b/>
                <w:bCs/>
                <w:color w:val="027FFD"/>
                <w:sz w:val="22"/>
                <w:szCs w:val="22"/>
              </w:rPr>
            </w:pPr>
          </w:p>
          <w:p w14:paraId="26CAC096" w14:textId="77777777" w:rsidR="00084FF1" w:rsidRDefault="00084FF1" w:rsidP="00303499">
            <w:pPr>
              <w:rPr>
                <w:rFonts w:ascii="Barlow Semi Condensed" w:hAnsi="Barlow Semi Condensed"/>
                <w:b/>
                <w:bCs/>
                <w:color w:val="027FFD"/>
                <w:sz w:val="22"/>
                <w:szCs w:val="22"/>
              </w:rPr>
            </w:pPr>
          </w:p>
          <w:p w14:paraId="17557536" w14:textId="77777777" w:rsidR="00084FF1" w:rsidRDefault="00084FF1" w:rsidP="00303499">
            <w:pPr>
              <w:rPr>
                <w:rFonts w:ascii="Barlow Semi Condensed" w:hAnsi="Barlow Semi Condensed"/>
                <w:b/>
                <w:bCs/>
                <w:color w:val="027FFD"/>
                <w:sz w:val="22"/>
                <w:szCs w:val="22"/>
              </w:rPr>
            </w:pPr>
          </w:p>
          <w:p w14:paraId="40B212EB" w14:textId="77777777" w:rsidR="00084FF1" w:rsidRDefault="00084FF1" w:rsidP="00303499">
            <w:pPr>
              <w:rPr>
                <w:rFonts w:ascii="Barlow Semi Condensed" w:hAnsi="Barlow Semi Condensed"/>
                <w:b/>
                <w:bCs/>
                <w:color w:val="027FFD"/>
                <w:sz w:val="22"/>
                <w:szCs w:val="22"/>
              </w:rPr>
            </w:pPr>
          </w:p>
          <w:p w14:paraId="508428C5" w14:textId="77777777" w:rsidR="00084FF1" w:rsidRDefault="00084FF1" w:rsidP="00303499">
            <w:pPr>
              <w:rPr>
                <w:rFonts w:ascii="Barlow Semi Condensed" w:hAnsi="Barlow Semi Condensed"/>
                <w:b/>
                <w:bCs/>
                <w:color w:val="027FFD"/>
                <w:sz w:val="22"/>
                <w:szCs w:val="22"/>
              </w:rPr>
            </w:pPr>
          </w:p>
          <w:p w14:paraId="65760BFC" w14:textId="77777777" w:rsidR="00084FF1" w:rsidRDefault="00084FF1" w:rsidP="00303499">
            <w:pPr>
              <w:rPr>
                <w:rFonts w:ascii="Barlow Semi Condensed" w:hAnsi="Barlow Semi Condensed"/>
                <w:b/>
                <w:bCs/>
                <w:color w:val="027FFD"/>
                <w:sz w:val="22"/>
                <w:szCs w:val="22"/>
              </w:rPr>
            </w:pPr>
          </w:p>
          <w:p w14:paraId="0826AAC6" w14:textId="77777777" w:rsidR="00084FF1" w:rsidRDefault="00084FF1" w:rsidP="00303499">
            <w:pPr>
              <w:rPr>
                <w:rFonts w:ascii="Barlow Semi Condensed" w:hAnsi="Barlow Semi Condensed"/>
                <w:b/>
                <w:bCs/>
                <w:color w:val="027FFD"/>
                <w:sz w:val="22"/>
                <w:szCs w:val="22"/>
              </w:rPr>
            </w:pPr>
          </w:p>
          <w:p w14:paraId="0BBD615A" w14:textId="77777777" w:rsidR="00084FF1" w:rsidRDefault="00084FF1" w:rsidP="00303499">
            <w:pPr>
              <w:rPr>
                <w:rFonts w:ascii="Barlow Semi Condensed" w:hAnsi="Barlow Semi Condensed"/>
                <w:b/>
                <w:bCs/>
                <w:color w:val="027FFD"/>
                <w:sz w:val="22"/>
                <w:szCs w:val="22"/>
              </w:rPr>
            </w:pPr>
          </w:p>
          <w:p w14:paraId="4060A780" w14:textId="77777777" w:rsidR="00084FF1" w:rsidRDefault="00084FF1" w:rsidP="00303499">
            <w:pPr>
              <w:rPr>
                <w:rFonts w:ascii="Barlow Semi Condensed" w:hAnsi="Barlow Semi Condensed"/>
                <w:b/>
                <w:bCs/>
                <w:color w:val="027FFD"/>
                <w:sz w:val="22"/>
                <w:szCs w:val="22"/>
              </w:rPr>
            </w:pPr>
          </w:p>
          <w:p w14:paraId="33D3880B" w14:textId="77777777" w:rsidR="00084FF1" w:rsidRDefault="00084FF1" w:rsidP="00303499">
            <w:pPr>
              <w:rPr>
                <w:rFonts w:ascii="Barlow Semi Condensed" w:hAnsi="Barlow Semi Condensed"/>
                <w:b/>
                <w:bCs/>
                <w:color w:val="027FFD"/>
                <w:sz w:val="22"/>
                <w:szCs w:val="22"/>
              </w:rPr>
            </w:pPr>
          </w:p>
          <w:p w14:paraId="67143917" w14:textId="77777777" w:rsidR="00084FF1" w:rsidRDefault="00084FF1" w:rsidP="00303499">
            <w:pPr>
              <w:rPr>
                <w:rFonts w:ascii="Barlow Semi Condensed" w:hAnsi="Barlow Semi Condensed"/>
                <w:b/>
                <w:bCs/>
                <w:color w:val="027FFD"/>
                <w:sz w:val="22"/>
                <w:szCs w:val="22"/>
              </w:rPr>
            </w:pPr>
          </w:p>
          <w:p w14:paraId="41C18FDE" w14:textId="77777777" w:rsidR="00084FF1" w:rsidRDefault="00084FF1" w:rsidP="00303499">
            <w:pPr>
              <w:rPr>
                <w:rFonts w:ascii="Barlow Semi Condensed" w:hAnsi="Barlow Semi Condensed"/>
                <w:b/>
                <w:bCs/>
                <w:color w:val="027FFD"/>
                <w:sz w:val="22"/>
                <w:szCs w:val="22"/>
              </w:rPr>
            </w:pPr>
          </w:p>
          <w:p w14:paraId="0B737F00" w14:textId="77777777" w:rsidR="00084FF1" w:rsidRDefault="00084FF1" w:rsidP="00303499">
            <w:pPr>
              <w:rPr>
                <w:rFonts w:ascii="Barlow Semi Condensed" w:hAnsi="Barlow Semi Condensed"/>
                <w:b/>
                <w:bCs/>
                <w:color w:val="027FFD"/>
                <w:sz w:val="22"/>
                <w:szCs w:val="22"/>
              </w:rPr>
            </w:pPr>
          </w:p>
          <w:p w14:paraId="55275356" w14:textId="77777777" w:rsidR="00084FF1" w:rsidRDefault="00084FF1" w:rsidP="00303499">
            <w:pPr>
              <w:rPr>
                <w:rFonts w:ascii="Barlow Semi Condensed" w:hAnsi="Barlow Semi Condensed"/>
                <w:b/>
                <w:bCs/>
                <w:color w:val="027FFD"/>
                <w:sz w:val="22"/>
                <w:szCs w:val="22"/>
              </w:rPr>
            </w:pPr>
          </w:p>
          <w:p w14:paraId="17510349" w14:textId="77777777" w:rsidR="00084FF1" w:rsidRDefault="00084FF1" w:rsidP="00303499">
            <w:pPr>
              <w:rPr>
                <w:rFonts w:ascii="Barlow Semi Condensed" w:hAnsi="Barlow Semi Condensed"/>
                <w:b/>
                <w:bCs/>
                <w:color w:val="027FFD"/>
                <w:sz w:val="22"/>
                <w:szCs w:val="22"/>
              </w:rPr>
            </w:pPr>
          </w:p>
          <w:p w14:paraId="293C54D5" w14:textId="33D97376" w:rsidR="00084FF1" w:rsidRDefault="00084FF1" w:rsidP="00084FF1">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12</w:t>
            </w:r>
          </w:p>
          <w:p w14:paraId="18B6CC89" w14:textId="77777777" w:rsidR="00084FF1" w:rsidRDefault="00084FF1" w:rsidP="00084FF1">
            <w:pPr>
              <w:rPr>
                <w:rFonts w:ascii="Barlow Semi Condensed" w:hAnsi="Barlow Semi Condensed"/>
                <w:b/>
                <w:bCs/>
                <w:color w:val="027FFD"/>
                <w:sz w:val="22"/>
                <w:szCs w:val="22"/>
              </w:rPr>
            </w:pPr>
          </w:p>
          <w:p w14:paraId="77B33F09" w14:textId="77777777" w:rsidR="00084FF1" w:rsidRDefault="00084FF1" w:rsidP="00084FF1">
            <w:pPr>
              <w:rPr>
                <w:rFonts w:ascii="Barlow Semi Condensed" w:hAnsi="Barlow Semi Condensed"/>
                <w:b/>
                <w:bCs/>
                <w:color w:val="027FFD"/>
                <w:sz w:val="22"/>
                <w:szCs w:val="22"/>
              </w:rPr>
            </w:pPr>
          </w:p>
          <w:p w14:paraId="60B417C2" w14:textId="77777777" w:rsidR="00084FF1" w:rsidRDefault="00084FF1" w:rsidP="00084FF1">
            <w:pPr>
              <w:rPr>
                <w:rFonts w:ascii="Barlow Semi Condensed" w:hAnsi="Barlow Semi Condensed"/>
                <w:b/>
                <w:bCs/>
                <w:color w:val="027FFD"/>
                <w:sz w:val="22"/>
                <w:szCs w:val="22"/>
              </w:rPr>
            </w:pPr>
          </w:p>
          <w:p w14:paraId="3E9A1624" w14:textId="77777777" w:rsidR="00084FF1" w:rsidRDefault="00084FF1" w:rsidP="00084FF1">
            <w:pPr>
              <w:rPr>
                <w:rFonts w:ascii="Barlow Semi Condensed" w:hAnsi="Barlow Semi Condensed"/>
                <w:b/>
                <w:bCs/>
                <w:color w:val="027FFD"/>
                <w:sz w:val="22"/>
                <w:szCs w:val="22"/>
              </w:rPr>
            </w:pPr>
          </w:p>
          <w:p w14:paraId="779FE7AA" w14:textId="77777777" w:rsidR="00084FF1" w:rsidRDefault="00084FF1" w:rsidP="00084FF1">
            <w:pPr>
              <w:rPr>
                <w:rFonts w:ascii="Barlow Semi Condensed" w:hAnsi="Barlow Semi Condensed"/>
                <w:b/>
                <w:bCs/>
                <w:color w:val="027FFD"/>
                <w:sz w:val="22"/>
                <w:szCs w:val="22"/>
              </w:rPr>
            </w:pPr>
          </w:p>
          <w:p w14:paraId="7E19E710" w14:textId="77777777" w:rsidR="00084FF1" w:rsidRDefault="00084FF1" w:rsidP="00084FF1">
            <w:pPr>
              <w:rPr>
                <w:rFonts w:ascii="Barlow Semi Condensed" w:hAnsi="Barlow Semi Condensed"/>
                <w:b/>
                <w:bCs/>
                <w:color w:val="027FFD"/>
                <w:sz w:val="22"/>
                <w:szCs w:val="22"/>
              </w:rPr>
            </w:pPr>
          </w:p>
          <w:p w14:paraId="33DBB5ED" w14:textId="77777777" w:rsidR="00084FF1" w:rsidRDefault="00084FF1" w:rsidP="00084FF1">
            <w:pPr>
              <w:rPr>
                <w:rFonts w:ascii="Barlow Semi Condensed" w:hAnsi="Barlow Semi Condensed"/>
                <w:b/>
                <w:bCs/>
                <w:color w:val="027FFD"/>
                <w:sz w:val="22"/>
                <w:szCs w:val="22"/>
              </w:rPr>
            </w:pPr>
          </w:p>
          <w:p w14:paraId="21A14421" w14:textId="77777777" w:rsidR="00084FF1" w:rsidRDefault="00084FF1" w:rsidP="00084FF1">
            <w:pPr>
              <w:rPr>
                <w:rFonts w:ascii="Barlow Semi Condensed" w:hAnsi="Barlow Semi Condensed"/>
                <w:b/>
                <w:bCs/>
                <w:color w:val="027FFD"/>
                <w:sz w:val="22"/>
                <w:szCs w:val="22"/>
              </w:rPr>
            </w:pPr>
          </w:p>
          <w:p w14:paraId="4242571E" w14:textId="77777777" w:rsidR="00084FF1" w:rsidRDefault="00084FF1" w:rsidP="00084FF1">
            <w:pPr>
              <w:rPr>
                <w:rFonts w:ascii="Barlow Semi Condensed" w:hAnsi="Barlow Semi Condensed"/>
                <w:b/>
                <w:bCs/>
                <w:color w:val="027FFD"/>
                <w:sz w:val="22"/>
                <w:szCs w:val="22"/>
              </w:rPr>
            </w:pPr>
          </w:p>
          <w:p w14:paraId="6CEB8A6D" w14:textId="77777777" w:rsidR="00084FF1" w:rsidRDefault="00084FF1" w:rsidP="00084FF1">
            <w:pPr>
              <w:rPr>
                <w:rFonts w:ascii="Barlow Semi Condensed" w:hAnsi="Barlow Semi Condensed"/>
                <w:b/>
                <w:bCs/>
                <w:color w:val="027FFD"/>
                <w:sz w:val="22"/>
                <w:szCs w:val="22"/>
              </w:rPr>
            </w:pPr>
          </w:p>
          <w:p w14:paraId="2ADED7B6" w14:textId="77777777" w:rsidR="00084FF1" w:rsidRDefault="00084FF1" w:rsidP="00084FF1">
            <w:pPr>
              <w:rPr>
                <w:rFonts w:ascii="Barlow Semi Condensed" w:hAnsi="Barlow Semi Condensed"/>
                <w:b/>
                <w:bCs/>
                <w:color w:val="027FFD"/>
                <w:sz w:val="22"/>
                <w:szCs w:val="22"/>
              </w:rPr>
            </w:pPr>
          </w:p>
          <w:p w14:paraId="04023B54" w14:textId="77777777" w:rsidR="00084FF1" w:rsidRDefault="00084FF1" w:rsidP="00084FF1">
            <w:pPr>
              <w:rPr>
                <w:rFonts w:ascii="Barlow Semi Condensed" w:hAnsi="Barlow Semi Condensed"/>
                <w:b/>
                <w:bCs/>
                <w:color w:val="027FFD"/>
                <w:sz w:val="22"/>
                <w:szCs w:val="22"/>
              </w:rPr>
            </w:pPr>
          </w:p>
          <w:p w14:paraId="01CD3960" w14:textId="77777777" w:rsidR="00084FF1" w:rsidRDefault="00084FF1" w:rsidP="00084FF1">
            <w:pPr>
              <w:rPr>
                <w:rFonts w:ascii="Barlow Semi Condensed" w:hAnsi="Barlow Semi Condensed"/>
                <w:b/>
                <w:bCs/>
                <w:color w:val="027FFD"/>
                <w:sz w:val="22"/>
                <w:szCs w:val="22"/>
              </w:rPr>
            </w:pPr>
          </w:p>
          <w:p w14:paraId="6DF3274A" w14:textId="77777777" w:rsidR="00084FF1" w:rsidRDefault="00084FF1" w:rsidP="00084FF1">
            <w:pPr>
              <w:rPr>
                <w:rFonts w:ascii="Barlow Semi Condensed" w:hAnsi="Barlow Semi Condensed"/>
                <w:b/>
                <w:bCs/>
                <w:color w:val="027FFD"/>
                <w:sz w:val="22"/>
                <w:szCs w:val="22"/>
              </w:rPr>
            </w:pPr>
          </w:p>
          <w:p w14:paraId="7448B642" w14:textId="77777777" w:rsidR="00084FF1" w:rsidRDefault="00084FF1" w:rsidP="00084FF1">
            <w:pPr>
              <w:rPr>
                <w:rFonts w:ascii="Barlow Semi Condensed" w:hAnsi="Barlow Semi Condensed"/>
                <w:b/>
                <w:bCs/>
                <w:color w:val="027FFD"/>
                <w:sz w:val="22"/>
                <w:szCs w:val="22"/>
              </w:rPr>
            </w:pPr>
          </w:p>
          <w:p w14:paraId="1AF13038" w14:textId="77777777" w:rsidR="00084FF1" w:rsidRDefault="00084FF1" w:rsidP="00084FF1">
            <w:pPr>
              <w:rPr>
                <w:rFonts w:ascii="Barlow Semi Condensed" w:hAnsi="Barlow Semi Condensed"/>
                <w:b/>
                <w:bCs/>
                <w:color w:val="027FFD"/>
                <w:sz w:val="22"/>
                <w:szCs w:val="22"/>
              </w:rPr>
            </w:pPr>
          </w:p>
          <w:p w14:paraId="1EE8489B" w14:textId="77777777" w:rsidR="00084FF1" w:rsidRDefault="00084FF1" w:rsidP="00084FF1">
            <w:pPr>
              <w:rPr>
                <w:rFonts w:ascii="Barlow Semi Condensed" w:hAnsi="Barlow Semi Condensed"/>
                <w:b/>
                <w:bCs/>
                <w:color w:val="027FFD"/>
                <w:sz w:val="22"/>
                <w:szCs w:val="22"/>
              </w:rPr>
            </w:pPr>
          </w:p>
          <w:p w14:paraId="46C06840" w14:textId="77777777" w:rsidR="00084FF1" w:rsidRDefault="00084FF1" w:rsidP="00084FF1">
            <w:pPr>
              <w:rPr>
                <w:rFonts w:ascii="Barlow Semi Condensed" w:hAnsi="Barlow Semi Condensed"/>
                <w:b/>
                <w:bCs/>
                <w:color w:val="027FFD"/>
                <w:sz w:val="22"/>
                <w:szCs w:val="22"/>
              </w:rPr>
            </w:pPr>
          </w:p>
          <w:p w14:paraId="79AE8F53" w14:textId="77777777" w:rsidR="00084FF1" w:rsidRDefault="00084FF1" w:rsidP="00084FF1">
            <w:pPr>
              <w:rPr>
                <w:rFonts w:ascii="Barlow Semi Condensed" w:hAnsi="Barlow Semi Condensed"/>
                <w:b/>
                <w:bCs/>
                <w:color w:val="027FFD"/>
                <w:sz w:val="22"/>
                <w:szCs w:val="22"/>
              </w:rPr>
            </w:pPr>
          </w:p>
          <w:p w14:paraId="5434D042" w14:textId="77777777" w:rsidR="00084FF1" w:rsidRDefault="00084FF1" w:rsidP="00084FF1">
            <w:pPr>
              <w:rPr>
                <w:rFonts w:ascii="Barlow Semi Condensed" w:hAnsi="Barlow Semi Condensed"/>
                <w:b/>
                <w:bCs/>
                <w:color w:val="027FFD"/>
                <w:sz w:val="22"/>
                <w:szCs w:val="22"/>
              </w:rPr>
            </w:pPr>
          </w:p>
          <w:p w14:paraId="1C114D48" w14:textId="77777777" w:rsidR="00084FF1" w:rsidRDefault="00084FF1" w:rsidP="00084FF1">
            <w:pPr>
              <w:rPr>
                <w:rFonts w:ascii="Barlow Semi Condensed" w:hAnsi="Barlow Semi Condensed"/>
                <w:b/>
                <w:bCs/>
                <w:color w:val="027FFD"/>
                <w:sz w:val="22"/>
                <w:szCs w:val="22"/>
              </w:rPr>
            </w:pPr>
          </w:p>
          <w:p w14:paraId="36869E87" w14:textId="77777777" w:rsidR="00084FF1" w:rsidRDefault="00084FF1" w:rsidP="00084FF1">
            <w:pPr>
              <w:rPr>
                <w:rFonts w:ascii="Barlow Semi Condensed" w:hAnsi="Barlow Semi Condensed"/>
                <w:b/>
                <w:bCs/>
                <w:color w:val="027FFD"/>
                <w:sz w:val="22"/>
                <w:szCs w:val="22"/>
              </w:rPr>
            </w:pPr>
          </w:p>
          <w:p w14:paraId="707DC48F" w14:textId="77777777" w:rsidR="00084FF1" w:rsidRDefault="00084FF1" w:rsidP="00084FF1">
            <w:pPr>
              <w:rPr>
                <w:rFonts w:ascii="Barlow Semi Condensed" w:hAnsi="Barlow Semi Condensed"/>
                <w:b/>
                <w:bCs/>
                <w:color w:val="027FFD"/>
                <w:sz w:val="22"/>
                <w:szCs w:val="22"/>
              </w:rPr>
            </w:pPr>
          </w:p>
          <w:p w14:paraId="7AB1EB77" w14:textId="77777777" w:rsidR="00084FF1" w:rsidRDefault="00084FF1" w:rsidP="00084FF1">
            <w:pPr>
              <w:rPr>
                <w:rFonts w:ascii="Barlow Semi Condensed" w:hAnsi="Barlow Semi Condensed"/>
                <w:b/>
                <w:bCs/>
                <w:color w:val="027FFD"/>
                <w:sz w:val="22"/>
                <w:szCs w:val="22"/>
              </w:rPr>
            </w:pPr>
          </w:p>
          <w:p w14:paraId="0FFF628D" w14:textId="77777777" w:rsidR="00084FF1" w:rsidRDefault="00084FF1" w:rsidP="00084FF1">
            <w:pPr>
              <w:rPr>
                <w:rFonts w:ascii="Barlow Semi Condensed" w:hAnsi="Barlow Semi Condensed"/>
                <w:b/>
                <w:bCs/>
                <w:color w:val="027FFD"/>
                <w:sz w:val="22"/>
                <w:szCs w:val="22"/>
              </w:rPr>
            </w:pPr>
          </w:p>
          <w:p w14:paraId="37261F6A" w14:textId="77777777" w:rsidR="00084FF1" w:rsidRDefault="00084FF1" w:rsidP="00084FF1">
            <w:pPr>
              <w:rPr>
                <w:rFonts w:ascii="Barlow Semi Condensed" w:hAnsi="Barlow Semi Condensed"/>
                <w:b/>
                <w:bCs/>
                <w:color w:val="027FFD"/>
                <w:sz w:val="22"/>
                <w:szCs w:val="22"/>
              </w:rPr>
            </w:pPr>
          </w:p>
          <w:p w14:paraId="475E57E1" w14:textId="77777777" w:rsidR="00084FF1" w:rsidRDefault="00084FF1" w:rsidP="00084FF1">
            <w:pPr>
              <w:rPr>
                <w:rFonts w:ascii="Barlow Semi Condensed" w:hAnsi="Barlow Semi Condensed"/>
                <w:b/>
                <w:bCs/>
                <w:color w:val="027FFD"/>
                <w:sz w:val="22"/>
                <w:szCs w:val="22"/>
              </w:rPr>
            </w:pPr>
          </w:p>
          <w:p w14:paraId="7E6509FA" w14:textId="77777777" w:rsidR="00084FF1" w:rsidRDefault="00084FF1" w:rsidP="00084FF1">
            <w:pPr>
              <w:rPr>
                <w:rFonts w:ascii="Barlow Semi Condensed" w:hAnsi="Barlow Semi Condensed"/>
                <w:b/>
                <w:bCs/>
                <w:color w:val="027FFD"/>
                <w:sz w:val="22"/>
                <w:szCs w:val="22"/>
              </w:rPr>
            </w:pPr>
          </w:p>
          <w:p w14:paraId="031205DE" w14:textId="77777777" w:rsidR="00084FF1" w:rsidRDefault="00084FF1" w:rsidP="00084FF1">
            <w:pPr>
              <w:rPr>
                <w:rFonts w:ascii="Barlow Semi Condensed" w:hAnsi="Barlow Semi Condensed"/>
                <w:b/>
                <w:bCs/>
                <w:color w:val="027FFD"/>
                <w:sz w:val="22"/>
                <w:szCs w:val="22"/>
              </w:rPr>
            </w:pPr>
          </w:p>
          <w:p w14:paraId="40CD3264" w14:textId="77777777" w:rsidR="00084FF1" w:rsidRDefault="00084FF1" w:rsidP="00084FF1">
            <w:pPr>
              <w:rPr>
                <w:rFonts w:ascii="Barlow Semi Condensed" w:hAnsi="Barlow Semi Condensed"/>
                <w:b/>
                <w:bCs/>
                <w:color w:val="027FFD"/>
                <w:sz w:val="22"/>
                <w:szCs w:val="22"/>
              </w:rPr>
            </w:pPr>
          </w:p>
          <w:p w14:paraId="4AC3D8A4" w14:textId="7B6A45A6" w:rsidR="00084FF1" w:rsidRDefault="00084FF1" w:rsidP="00084FF1">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13</w:t>
            </w:r>
          </w:p>
          <w:p w14:paraId="66A147F9" w14:textId="77777777" w:rsidR="004965E8" w:rsidRDefault="004965E8" w:rsidP="00084FF1">
            <w:pPr>
              <w:rPr>
                <w:rFonts w:ascii="Barlow Semi Condensed" w:hAnsi="Barlow Semi Condensed"/>
                <w:b/>
                <w:bCs/>
                <w:color w:val="027FFD"/>
                <w:sz w:val="22"/>
                <w:szCs w:val="22"/>
              </w:rPr>
            </w:pPr>
          </w:p>
          <w:p w14:paraId="0F42A325" w14:textId="77777777" w:rsidR="004965E8" w:rsidRDefault="004965E8" w:rsidP="00084FF1">
            <w:pPr>
              <w:rPr>
                <w:rFonts w:ascii="Barlow Semi Condensed" w:hAnsi="Barlow Semi Condensed"/>
                <w:b/>
                <w:bCs/>
                <w:color w:val="027FFD"/>
                <w:sz w:val="22"/>
                <w:szCs w:val="22"/>
              </w:rPr>
            </w:pPr>
          </w:p>
          <w:p w14:paraId="7131C417" w14:textId="77777777" w:rsidR="004965E8" w:rsidRDefault="004965E8" w:rsidP="00084FF1">
            <w:pPr>
              <w:rPr>
                <w:rFonts w:ascii="Barlow Semi Condensed" w:hAnsi="Barlow Semi Condensed"/>
                <w:b/>
                <w:bCs/>
                <w:color w:val="027FFD"/>
                <w:sz w:val="22"/>
                <w:szCs w:val="22"/>
              </w:rPr>
            </w:pPr>
          </w:p>
          <w:p w14:paraId="3B138A98" w14:textId="77777777" w:rsidR="004965E8" w:rsidRDefault="004965E8" w:rsidP="00084FF1">
            <w:pPr>
              <w:rPr>
                <w:rFonts w:ascii="Barlow Semi Condensed" w:hAnsi="Barlow Semi Condensed"/>
                <w:b/>
                <w:bCs/>
                <w:color w:val="027FFD"/>
                <w:sz w:val="22"/>
                <w:szCs w:val="22"/>
              </w:rPr>
            </w:pPr>
          </w:p>
          <w:p w14:paraId="03C72327" w14:textId="77777777" w:rsidR="004965E8" w:rsidRDefault="004965E8" w:rsidP="00084FF1">
            <w:pPr>
              <w:rPr>
                <w:rFonts w:ascii="Barlow Semi Condensed" w:hAnsi="Barlow Semi Condensed"/>
                <w:b/>
                <w:bCs/>
                <w:color w:val="027FFD"/>
                <w:sz w:val="22"/>
                <w:szCs w:val="22"/>
              </w:rPr>
            </w:pPr>
          </w:p>
          <w:p w14:paraId="4D3F2863" w14:textId="77777777" w:rsidR="004965E8" w:rsidRDefault="004965E8" w:rsidP="00084FF1">
            <w:pPr>
              <w:rPr>
                <w:rFonts w:ascii="Barlow Semi Condensed" w:hAnsi="Barlow Semi Condensed"/>
                <w:b/>
                <w:bCs/>
                <w:color w:val="027FFD"/>
                <w:sz w:val="22"/>
                <w:szCs w:val="22"/>
              </w:rPr>
            </w:pPr>
          </w:p>
          <w:p w14:paraId="2DA93EA6" w14:textId="77777777" w:rsidR="004965E8" w:rsidRDefault="004965E8" w:rsidP="00084FF1">
            <w:pPr>
              <w:rPr>
                <w:rFonts w:ascii="Barlow Semi Condensed" w:hAnsi="Barlow Semi Condensed"/>
                <w:b/>
                <w:bCs/>
                <w:color w:val="027FFD"/>
                <w:sz w:val="22"/>
                <w:szCs w:val="22"/>
              </w:rPr>
            </w:pPr>
          </w:p>
          <w:p w14:paraId="1F63E49E" w14:textId="77777777" w:rsidR="004965E8" w:rsidRDefault="004965E8" w:rsidP="00084FF1">
            <w:pPr>
              <w:rPr>
                <w:rFonts w:ascii="Barlow Semi Condensed" w:hAnsi="Barlow Semi Condensed"/>
                <w:b/>
                <w:bCs/>
                <w:color w:val="027FFD"/>
                <w:sz w:val="22"/>
                <w:szCs w:val="22"/>
              </w:rPr>
            </w:pPr>
          </w:p>
          <w:p w14:paraId="5FA93890" w14:textId="77777777" w:rsidR="004965E8" w:rsidRDefault="004965E8" w:rsidP="00084FF1">
            <w:pPr>
              <w:rPr>
                <w:rFonts w:ascii="Barlow Semi Condensed" w:hAnsi="Barlow Semi Condensed"/>
                <w:b/>
                <w:bCs/>
                <w:color w:val="027FFD"/>
                <w:sz w:val="22"/>
                <w:szCs w:val="22"/>
              </w:rPr>
            </w:pPr>
          </w:p>
          <w:p w14:paraId="64DE5AAF" w14:textId="77777777" w:rsidR="004965E8" w:rsidRDefault="004965E8" w:rsidP="00084FF1">
            <w:pPr>
              <w:rPr>
                <w:rFonts w:ascii="Barlow Semi Condensed" w:hAnsi="Barlow Semi Condensed"/>
                <w:b/>
                <w:bCs/>
                <w:color w:val="027FFD"/>
                <w:sz w:val="22"/>
                <w:szCs w:val="22"/>
              </w:rPr>
            </w:pPr>
          </w:p>
          <w:p w14:paraId="482CADE7" w14:textId="77777777" w:rsidR="004965E8" w:rsidRDefault="004965E8" w:rsidP="00084FF1">
            <w:pPr>
              <w:rPr>
                <w:rFonts w:ascii="Barlow Semi Condensed" w:hAnsi="Barlow Semi Condensed"/>
                <w:b/>
                <w:bCs/>
                <w:color w:val="027FFD"/>
                <w:sz w:val="22"/>
                <w:szCs w:val="22"/>
              </w:rPr>
            </w:pPr>
          </w:p>
          <w:p w14:paraId="3EDF4B2B" w14:textId="77777777" w:rsidR="004965E8" w:rsidRDefault="004965E8" w:rsidP="00084FF1">
            <w:pPr>
              <w:rPr>
                <w:rFonts w:ascii="Barlow Semi Condensed" w:hAnsi="Barlow Semi Condensed"/>
                <w:b/>
                <w:bCs/>
                <w:color w:val="027FFD"/>
                <w:sz w:val="22"/>
                <w:szCs w:val="22"/>
              </w:rPr>
            </w:pPr>
          </w:p>
          <w:p w14:paraId="7B949B4B" w14:textId="77777777" w:rsidR="004965E8" w:rsidRDefault="004965E8" w:rsidP="00084FF1">
            <w:pPr>
              <w:rPr>
                <w:rFonts w:ascii="Barlow Semi Condensed" w:hAnsi="Barlow Semi Condensed"/>
                <w:b/>
                <w:bCs/>
                <w:color w:val="027FFD"/>
                <w:sz w:val="22"/>
                <w:szCs w:val="22"/>
              </w:rPr>
            </w:pPr>
          </w:p>
          <w:p w14:paraId="6EEEAB55" w14:textId="77777777" w:rsidR="004965E8" w:rsidRDefault="004965E8" w:rsidP="00084FF1">
            <w:pPr>
              <w:rPr>
                <w:rFonts w:ascii="Barlow Semi Condensed" w:hAnsi="Barlow Semi Condensed"/>
                <w:b/>
                <w:bCs/>
                <w:color w:val="027FFD"/>
                <w:sz w:val="22"/>
                <w:szCs w:val="22"/>
              </w:rPr>
            </w:pPr>
          </w:p>
          <w:p w14:paraId="263AD8E6" w14:textId="77777777" w:rsidR="004965E8" w:rsidRDefault="004965E8" w:rsidP="00084FF1">
            <w:pPr>
              <w:rPr>
                <w:rFonts w:ascii="Barlow Semi Condensed" w:hAnsi="Barlow Semi Condensed"/>
                <w:b/>
                <w:bCs/>
                <w:color w:val="027FFD"/>
                <w:sz w:val="22"/>
                <w:szCs w:val="22"/>
              </w:rPr>
            </w:pPr>
          </w:p>
          <w:p w14:paraId="1E939E27" w14:textId="77777777" w:rsidR="004965E8" w:rsidRDefault="004965E8" w:rsidP="00084FF1">
            <w:pPr>
              <w:rPr>
                <w:rFonts w:ascii="Barlow Semi Condensed" w:hAnsi="Barlow Semi Condensed"/>
                <w:b/>
                <w:bCs/>
                <w:color w:val="027FFD"/>
                <w:sz w:val="22"/>
                <w:szCs w:val="22"/>
              </w:rPr>
            </w:pPr>
          </w:p>
          <w:p w14:paraId="10DA7B13" w14:textId="77777777" w:rsidR="004965E8" w:rsidRDefault="004965E8" w:rsidP="00084FF1">
            <w:pPr>
              <w:rPr>
                <w:rFonts w:ascii="Barlow Semi Condensed" w:hAnsi="Barlow Semi Condensed"/>
                <w:b/>
                <w:bCs/>
                <w:color w:val="027FFD"/>
                <w:sz w:val="22"/>
                <w:szCs w:val="22"/>
              </w:rPr>
            </w:pPr>
          </w:p>
          <w:p w14:paraId="0C0DE7F9" w14:textId="77777777" w:rsidR="004965E8" w:rsidRDefault="004965E8" w:rsidP="00084FF1">
            <w:pPr>
              <w:rPr>
                <w:rFonts w:ascii="Barlow Semi Condensed" w:hAnsi="Barlow Semi Condensed"/>
                <w:b/>
                <w:bCs/>
                <w:color w:val="027FFD"/>
                <w:sz w:val="22"/>
                <w:szCs w:val="22"/>
              </w:rPr>
            </w:pPr>
          </w:p>
          <w:p w14:paraId="7E6DDF88" w14:textId="77777777" w:rsidR="004965E8" w:rsidRDefault="004965E8" w:rsidP="00084FF1">
            <w:pPr>
              <w:rPr>
                <w:rFonts w:ascii="Barlow Semi Condensed" w:hAnsi="Barlow Semi Condensed"/>
                <w:b/>
                <w:bCs/>
                <w:color w:val="027FFD"/>
                <w:sz w:val="22"/>
                <w:szCs w:val="22"/>
              </w:rPr>
            </w:pPr>
          </w:p>
          <w:p w14:paraId="2F0A158E" w14:textId="77777777" w:rsidR="004965E8" w:rsidRDefault="004965E8" w:rsidP="00084FF1">
            <w:pPr>
              <w:rPr>
                <w:rFonts w:ascii="Barlow Semi Condensed" w:hAnsi="Barlow Semi Condensed"/>
                <w:b/>
                <w:bCs/>
                <w:color w:val="027FFD"/>
                <w:sz w:val="22"/>
                <w:szCs w:val="22"/>
              </w:rPr>
            </w:pPr>
          </w:p>
          <w:p w14:paraId="0EAFF0FE" w14:textId="77777777" w:rsidR="004965E8" w:rsidRDefault="004965E8" w:rsidP="00084FF1">
            <w:pPr>
              <w:rPr>
                <w:rFonts w:ascii="Barlow Semi Condensed" w:hAnsi="Barlow Semi Condensed"/>
                <w:b/>
                <w:bCs/>
                <w:color w:val="027FFD"/>
                <w:sz w:val="22"/>
                <w:szCs w:val="22"/>
              </w:rPr>
            </w:pPr>
          </w:p>
          <w:p w14:paraId="057A94EA" w14:textId="77777777" w:rsidR="004965E8" w:rsidRDefault="004965E8" w:rsidP="00084FF1">
            <w:pPr>
              <w:rPr>
                <w:rFonts w:ascii="Barlow Semi Condensed" w:hAnsi="Barlow Semi Condensed"/>
                <w:b/>
                <w:bCs/>
                <w:color w:val="027FFD"/>
                <w:sz w:val="22"/>
                <w:szCs w:val="22"/>
              </w:rPr>
            </w:pPr>
          </w:p>
          <w:p w14:paraId="483C8F70" w14:textId="77777777" w:rsidR="004965E8" w:rsidRDefault="004965E8" w:rsidP="00084FF1">
            <w:pPr>
              <w:rPr>
                <w:rFonts w:ascii="Barlow Semi Condensed" w:hAnsi="Barlow Semi Condensed"/>
                <w:b/>
                <w:bCs/>
                <w:color w:val="027FFD"/>
                <w:sz w:val="22"/>
                <w:szCs w:val="22"/>
              </w:rPr>
            </w:pPr>
          </w:p>
          <w:p w14:paraId="1DDD8908" w14:textId="4C8820AC" w:rsidR="004965E8" w:rsidRDefault="004965E8" w:rsidP="004965E8">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w:t>
            </w:r>
            <w:r w:rsidR="00291645">
              <w:rPr>
                <w:rFonts w:ascii="Barlow Semi Condensed" w:hAnsi="Barlow Semi Condensed"/>
                <w:b/>
                <w:bCs/>
                <w:color w:val="027FFD"/>
                <w:sz w:val="22"/>
                <w:szCs w:val="22"/>
              </w:rPr>
              <w:t>4</w:t>
            </w:r>
          </w:p>
          <w:p w14:paraId="7560E7D1" w14:textId="77777777" w:rsidR="00291645" w:rsidRDefault="00291645" w:rsidP="004965E8">
            <w:pPr>
              <w:rPr>
                <w:rFonts w:ascii="Barlow Semi Condensed" w:hAnsi="Barlow Semi Condensed"/>
                <w:b/>
                <w:bCs/>
                <w:color w:val="027FFD"/>
                <w:sz w:val="22"/>
                <w:szCs w:val="22"/>
              </w:rPr>
            </w:pPr>
          </w:p>
          <w:p w14:paraId="1AA49090" w14:textId="77777777" w:rsidR="00291645" w:rsidRDefault="00291645" w:rsidP="004965E8">
            <w:pPr>
              <w:rPr>
                <w:rFonts w:ascii="Barlow Semi Condensed" w:hAnsi="Barlow Semi Condensed"/>
                <w:b/>
                <w:bCs/>
                <w:color w:val="027FFD"/>
                <w:sz w:val="22"/>
                <w:szCs w:val="22"/>
              </w:rPr>
            </w:pPr>
          </w:p>
          <w:p w14:paraId="695CF325" w14:textId="77777777" w:rsidR="00291645" w:rsidRDefault="00291645" w:rsidP="004965E8">
            <w:pPr>
              <w:rPr>
                <w:rFonts w:ascii="Barlow Semi Condensed" w:hAnsi="Barlow Semi Condensed"/>
                <w:b/>
                <w:bCs/>
                <w:color w:val="027FFD"/>
                <w:sz w:val="22"/>
                <w:szCs w:val="22"/>
              </w:rPr>
            </w:pPr>
          </w:p>
          <w:p w14:paraId="53F4E301" w14:textId="77777777" w:rsidR="00291645" w:rsidRDefault="00291645" w:rsidP="004965E8">
            <w:pPr>
              <w:rPr>
                <w:rFonts w:ascii="Barlow Semi Condensed" w:hAnsi="Barlow Semi Condensed"/>
                <w:b/>
                <w:bCs/>
                <w:color w:val="027FFD"/>
                <w:sz w:val="22"/>
                <w:szCs w:val="22"/>
              </w:rPr>
            </w:pPr>
          </w:p>
          <w:p w14:paraId="74A749A6" w14:textId="77777777" w:rsidR="00291645" w:rsidRDefault="00291645" w:rsidP="004965E8">
            <w:pPr>
              <w:rPr>
                <w:rFonts w:ascii="Barlow Semi Condensed" w:hAnsi="Barlow Semi Condensed"/>
                <w:b/>
                <w:bCs/>
                <w:color w:val="027FFD"/>
                <w:sz w:val="22"/>
                <w:szCs w:val="22"/>
              </w:rPr>
            </w:pPr>
          </w:p>
          <w:p w14:paraId="258B478C" w14:textId="77777777" w:rsidR="00291645" w:rsidRDefault="00291645" w:rsidP="004965E8">
            <w:pPr>
              <w:rPr>
                <w:rFonts w:ascii="Barlow Semi Condensed" w:hAnsi="Barlow Semi Condensed"/>
                <w:b/>
                <w:bCs/>
                <w:color w:val="027FFD"/>
                <w:sz w:val="22"/>
                <w:szCs w:val="22"/>
              </w:rPr>
            </w:pPr>
          </w:p>
          <w:p w14:paraId="3D9F0207" w14:textId="77777777" w:rsidR="00291645" w:rsidRDefault="00291645" w:rsidP="004965E8">
            <w:pPr>
              <w:rPr>
                <w:rFonts w:ascii="Barlow Semi Condensed" w:hAnsi="Barlow Semi Condensed"/>
                <w:b/>
                <w:bCs/>
                <w:color w:val="027FFD"/>
                <w:sz w:val="22"/>
                <w:szCs w:val="22"/>
              </w:rPr>
            </w:pPr>
          </w:p>
          <w:p w14:paraId="4062C685" w14:textId="77777777" w:rsidR="00291645" w:rsidRDefault="00291645" w:rsidP="004965E8">
            <w:pPr>
              <w:rPr>
                <w:rFonts w:ascii="Barlow Semi Condensed" w:hAnsi="Barlow Semi Condensed"/>
                <w:b/>
                <w:bCs/>
                <w:color w:val="027FFD"/>
                <w:sz w:val="22"/>
                <w:szCs w:val="22"/>
              </w:rPr>
            </w:pPr>
          </w:p>
          <w:p w14:paraId="06F9B31F" w14:textId="77777777" w:rsidR="00291645" w:rsidRDefault="00291645" w:rsidP="004965E8">
            <w:pPr>
              <w:rPr>
                <w:rFonts w:ascii="Barlow Semi Condensed" w:hAnsi="Barlow Semi Condensed"/>
                <w:b/>
                <w:bCs/>
                <w:color w:val="027FFD"/>
                <w:sz w:val="22"/>
                <w:szCs w:val="22"/>
              </w:rPr>
            </w:pPr>
          </w:p>
          <w:p w14:paraId="642222AD" w14:textId="77777777" w:rsidR="00291645" w:rsidRDefault="00291645" w:rsidP="004965E8">
            <w:pPr>
              <w:rPr>
                <w:rFonts w:ascii="Barlow Semi Condensed" w:hAnsi="Barlow Semi Condensed"/>
                <w:b/>
                <w:bCs/>
                <w:color w:val="027FFD"/>
                <w:sz w:val="22"/>
                <w:szCs w:val="22"/>
              </w:rPr>
            </w:pPr>
          </w:p>
          <w:p w14:paraId="6A3A0997" w14:textId="77777777" w:rsidR="00291645" w:rsidRDefault="00291645" w:rsidP="004965E8">
            <w:pPr>
              <w:rPr>
                <w:rFonts w:ascii="Barlow Semi Condensed" w:hAnsi="Barlow Semi Condensed"/>
                <w:b/>
                <w:bCs/>
                <w:color w:val="027FFD"/>
                <w:sz w:val="22"/>
                <w:szCs w:val="22"/>
              </w:rPr>
            </w:pPr>
          </w:p>
          <w:p w14:paraId="6B84AC24" w14:textId="77777777" w:rsidR="00291645" w:rsidRDefault="00291645" w:rsidP="004965E8">
            <w:pPr>
              <w:rPr>
                <w:rFonts w:ascii="Barlow Semi Condensed" w:hAnsi="Barlow Semi Condensed"/>
                <w:b/>
                <w:bCs/>
                <w:color w:val="027FFD"/>
                <w:sz w:val="22"/>
                <w:szCs w:val="22"/>
              </w:rPr>
            </w:pPr>
          </w:p>
          <w:p w14:paraId="3F06BF2E" w14:textId="77777777" w:rsidR="00813D21" w:rsidRDefault="00813D21" w:rsidP="00291645">
            <w:pPr>
              <w:rPr>
                <w:rFonts w:ascii="Barlow Semi Condensed" w:hAnsi="Barlow Semi Condensed"/>
                <w:b/>
                <w:bCs/>
                <w:color w:val="027FFD"/>
                <w:sz w:val="22"/>
                <w:szCs w:val="22"/>
              </w:rPr>
            </w:pPr>
          </w:p>
          <w:p w14:paraId="1BB4A19C" w14:textId="18603CBC" w:rsidR="00291645" w:rsidRDefault="00291645" w:rsidP="00291645">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15</w:t>
            </w:r>
          </w:p>
          <w:p w14:paraId="0A551636" w14:textId="77777777" w:rsidR="002F5C34" w:rsidRDefault="002F5C34" w:rsidP="00291645">
            <w:pPr>
              <w:rPr>
                <w:rFonts w:ascii="Barlow Semi Condensed" w:hAnsi="Barlow Semi Condensed"/>
                <w:b/>
                <w:bCs/>
                <w:color w:val="027FFD"/>
                <w:sz w:val="22"/>
                <w:szCs w:val="22"/>
              </w:rPr>
            </w:pPr>
          </w:p>
          <w:p w14:paraId="5ECC9AE6" w14:textId="77777777" w:rsidR="002F5C34" w:rsidRDefault="002F5C34" w:rsidP="00291645">
            <w:pPr>
              <w:rPr>
                <w:rFonts w:ascii="Barlow Semi Condensed" w:hAnsi="Barlow Semi Condensed"/>
                <w:b/>
                <w:bCs/>
                <w:color w:val="027FFD"/>
                <w:sz w:val="22"/>
                <w:szCs w:val="22"/>
              </w:rPr>
            </w:pPr>
          </w:p>
          <w:p w14:paraId="66D3E6E4" w14:textId="77777777" w:rsidR="002F5C34" w:rsidRDefault="002F5C34" w:rsidP="00291645">
            <w:pPr>
              <w:rPr>
                <w:rFonts w:ascii="Barlow Semi Condensed" w:hAnsi="Barlow Semi Condensed"/>
                <w:b/>
                <w:bCs/>
                <w:color w:val="027FFD"/>
                <w:sz w:val="22"/>
                <w:szCs w:val="22"/>
              </w:rPr>
            </w:pPr>
          </w:p>
          <w:p w14:paraId="30853537" w14:textId="6AF32B0F" w:rsidR="002F5C34" w:rsidRDefault="002F5C34" w:rsidP="002F5C34">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16</w:t>
            </w:r>
          </w:p>
          <w:p w14:paraId="45B76128" w14:textId="77777777" w:rsidR="002F5C34" w:rsidRDefault="002F5C34" w:rsidP="002F5C34">
            <w:pPr>
              <w:rPr>
                <w:rFonts w:ascii="Barlow Semi Condensed" w:hAnsi="Barlow Semi Condensed"/>
                <w:b/>
                <w:bCs/>
                <w:color w:val="027FFD"/>
                <w:sz w:val="22"/>
                <w:szCs w:val="22"/>
              </w:rPr>
            </w:pPr>
          </w:p>
          <w:p w14:paraId="3B0635E9" w14:textId="77777777" w:rsidR="002F5C34" w:rsidRDefault="002F5C34" w:rsidP="002F5C34">
            <w:pPr>
              <w:rPr>
                <w:rFonts w:ascii="Barlow Semi Condensed" w:hAnsi="Barlow Semi Condensed"/>
                <w:b/>
                <w:bCs/>
                <w:color w:val="027FFD"/>
                <w:sz w:val="22"/>
                <w:szCs w:val="22"/>
              </w:rPr>
            </w:pPr>
          </w:p>
          <w:p w14:paraId="081F93EA" w14:textId="77777777" w:rsidR="002F5C34" w:rsidRDefault="002F5C34" w:rsidP="002F5C34">
            <w:pPr>
              <w:rPr>
                <w:rFonts w:ascii="Barlow Semi Condensed" w:hAnsi="Barlow Semi Condensed"/>
                <w:b/>
                <w:bCs/>
                <w:color w:val="027FFD"/>
                <w:sz w:val="22"/>
                <w:szCs w:val="22"/>
              </w:rPr>
            </w:pPr>
          </w:p>
          <w:p w14:paraId="7238EAD1" w14:textId="77777777" w:rsidR="002F5C34" w:rsidRDefault="002F5C34" w:rsidP="002F5C34">
            <w:pPr>
              <w:rPr>
                <w:rFonts w:ascii="Barlow Semi Condensed" w:hAnsi="Barlow Semi Condensed"/>
                <w:b/>
                <w:bCs/>
                <w:color w:val="027FFD"/>
                <w:sz w:val="22"/>
                <w:szCs w:val="22"/>
              </w:rPr>
            </w:pPr>
          </w:p>
          <w:p w14:paraId="55BE1F45" w14:textId="77777777" w:rsidR="002F5C34" w:rsidRDefault="002F5C34" w:rsidP="002F5C34">
            <w:pPr>
              <w:rPr>
                <w:rFonts w:ascii="Barlow Semi Condensed" w:hAnsi="Barlow Semi Condensed"/>
                <w:b/>
                <w:bCs/>
                <w:color w:val="027FFD"/>
                <w:sz w:val="22"/>
                <w:szCs w:val="22"/>
              </w:rPr>
            </w:pPr>
          </w:p>
          <w:p w14:paraId="4AC139D3" w14:textId="77777777" w:rsidR="002F5C34" w:rsidRDefault="002F5C34" w:rsidP="002F5C34">
            <w:pPr>
              <w:rPr>
                <w:rFonts w:ascii="Barlow Semi Condensed" w:hAnsi="Barlow Semi Condensed"/>
                <w:b/>
                <w:bCs/>
                <w:color w:val="027FFD"/>
                <w:sz w:val="22"/>
                <w:szCs w:val="22"/>
              </w:rPr>
            </w:pPr>
          </w:p>
          <w:p w14:paraId="71E82334" w14:textId="77777777" w:rsidR="002F5C34" w:rsidRDefault="002F5C34" w:rsidP="002F5C34">
            <w:pPr>
              <w:rPr>
                <w:rFonts w:ascii="Barlow Semi Condensed" w:hAnsi="Barlow Semi Condensed"/>
                <w:b/>
                <w:bCs/>
                <w:color w:val="027FFD"/>
                <w:sz w:val="22"/>
                <w:szCs w:val="22"/>
              </w:rPr>
            </w:pPr>
          </w:p>
          <w:p w14:paraId="75452B30" w14:textId="77777777" w:rsidR="002F5C34" w:rsidRDefault="002F5C34" w:rsidP="002F5C34">
            <w:pPr>
              <w:rPr>
                <w:rFonts w:ascii="Barlow Semi Condensed" w:hAnsi="Barlow Semi Condensed"/>
                <w:b/>
                <w:bCs/>
                <w:color w:val="027FFD"/>
                <w:sz w:val="22"/>
                <w:szCs w:val="22"/>
              </w:rPr>
            </w:pPr>
          </w:p>
          <w:p w14:paraId="198B0725" w14:textId="45C154EB" w:rsidR="002F5C34" w:rsidRDefault="002F5C34" w:rsidP="002F5C34">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17</w:t>
            </w:r>
          </w:p>
          <w:p w14:paraId="65BB3318" w14:textId="77777777" w:rsidR="001A1D26" w:rsidRDefault="001A1D26" w:rsidP="002F5C34">
            <w:pPr>
              <w:rPr>
                <w:rFonts w:ascii="Barlow Semi Condensed" w:hAnsi="Barlow Semi Condensed"/>
                <w:b/>
                <w:bCs/>
                <w:color w:val="027FFD"/>
                <w:sz w:val="22"/>
                <w:szCs w:val="22"/>
              </w:rPr>
            </w:pPr>
          </w:p>
          <w:p w14:paraId="05FC8E58" w14:textId="77777777" w:rsidR="001A1D26" w:rsidRDefault="001A1D26" w:rsidP="002F5C34">
            <w:pPr>
              <w:rPr>
                <w:rFonts w:ascii="Barlow Semi Condensed" w:hAnsi="Barlow Semi Condensed"/>
                <w:b/>
                <w:bCs/>
                <w:color w:val="027FFD"/>
                <w:sz w:val="22"/>
                <w:szCs w:val="22"/>
              </w:rPr>
            </w:pPr>
          </w:p>
          <w:p w14:paraId="66728F69" w14:textId="77777777" w:rsidR="001A1D26" w:rsidRDefault="001A1D26" w:rsidP="002F5C34">
            <w:pPr>
              <w:rPr>
                <w:rFonts w:ascii="Barlow Semi Condensed" w:hAnsi="Barlow Semi Condensed"/>
                <w:b/>
                <w:bCs/>
                <w:color w:val="027FFD"/>
                <w:sz w:val="22"/>
                <w:szCs w:val="22"/>
              </w:rPr>
            </w:pPr>
          </w:p>
          <w:p w14:paraId="69DE5EB2" w14:textId="77777777" w:rsidR="001A1D26" w:rsidRDefault="001A1D26" w:rsidP="002F5C34">
            <w:pPr>
              <w:rPr>
                <w:rFonts w:ascii="Barlow Semi Condensed" w:hAnsi="Barlow Semi Condensed"/>
                <w:b/>
                <w:bCs/>
                <w:color w:val="027FFD"/>
                <w:sz w:val="22"/>
                <w:szCs w:val="22"/>
              </w:rPr>
            </w:pPr>
          </w:p>
          <w:p w14:paraId="4706B860" w14:textId="77777777" w:rsidR="001A1D26" w:rsidRDefault="001A1D26" w:rsidP="002F5C34">
            <w:pPr>
              <w:rPr>
                <w:rFonts w:ascii="Barlow Semi Condensed" w:hAnsi="Barlow Semi Condensed"/>
                <w:b/>
                <w:bCs/>
                <w:color w:val="027FFD"/>
                <w:sz w:val="22"/>
                <w:szCs w:val="22"/>
              </w:rPr>
            </w:pPr>
          </w:p>
          <w:p w14:paraId="00E5843A" w14:textId="77777777" w:rsidR="001A1D26" w:rsidRDefault="001A1D26" w:rsidP="002F5C34">
            <w:pPr>
              <w:rPr>
                <w:rFonts w:ascii="Barlow Semi Condensed" w:hAnsi="Barlow Semi Condensed"/>
                <w:b/>
                <w:bCs/>
                <w:color w:val="027FFD"/>
                <w:sz w:val="22"/>
                <w:szCs w:val="22"/>
              </w:rPr>
            </w:pPr>
          </w:p>
          <w:p w14:paraId="32FF3FBB" w14:textId="77777777" w:rsidR="00813D21" w:rsidRDefault="00813D21" w:rsidP="002F5C34">
            <w:pPr>
              <w:rPr>
                <w:rFonts w:ascii="Barlow Semi Condensed" w:hAnsi="Barlow Semi Condensed"/>
                <w:b/>
                <w:bCs/>
                <w:color w:val="027FFD"/>
                <w:sz w:val="22"/>
                <w:szCs w:val="22"/>
              </w:rPr>
            </w:pPr>
          </w:p>
          <w:p w14:paraId="3C9A2C27" w14:textId="77777777" w:rsidR="00D97883" w:rsidRDefault="00D97883" w:rsidP="001A1D26">
            <w:pPr>
              <w:rPr>
                <w:rFonts w:ascii="Barlow Semi Condensed" w:hAnsi="Barlow Semi Condensed"/>
                <w:b/>
                <w:bCs/>
                <w:color w:val="027FFD"/>
                <w:sz w:val="22"/>
                <w:szCs w:val="22"/>
              </w:rPr>
            </w:pPr>
          </w:p>
          <w:p w14:paraId="2304ADE2" w14:textId="4DEDF343" w:rsidR="001A1D26" w:rsidRDefault="001A1D26" w:rsidP="001A1D2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18</w:t>
            </w:r>
          </w:p>
          <w:p w14:paraId="2A087F34" w14:textId="77777777" w:rsidR="001A1D26" w:rsidRDefault="001A1D26" w:rsidP="002F5C34">
            <w:pPr>
              <w:rPr>
                <w:rFonts w:ascii="Barlow Semi Condensed" w:hAnsi="Barlow Semi Condensed"/>
                <w:b/>
                <w:bCs/>
                <w:color w:val="027FFD"/>
                <w:sz w:val="22"/>
                <w:szCs w:val="22"/>
              </w:rPr>
            </w:pPr>
          </w:p>
          <w:p w14:paraId="20023C02" w14:textId="77777777" w:rsidR="001A1D26" w:rsidRDefault="001A1D26" w:rsidP="002F5C34">
            <w:pPr>
              <w:rPr>
                <w:rFonts w:ascii="Barlow Semi Condensed" w:hAnsi="Barlow Semi Condensed"/>
                <w:b/>
                <w:bCs/>
                <w:color w:val="027FFD"/>
                <w:sz w:val="22"/>
                <w:szCs w:val="22"/>
              </w:rPr>
            </w:pPr>
          </w:p>
          <w:p w14:paraId="6B9DD8BF" w14:textId="77777777" w:rsidR="001A1D26" w:rsidRDefault="001A1D26" w:rsidP="002F5C34">
            <w:pPr>
              <w:rPr>
                <w:rFonts w:ascii="Barlow Semi Condensed" w:hAnsi="Barlow Semi Condensed"/>
                <w:b/>
                <w:bCs/>
                <w:color w:val="027FFD"/>
                <w:sz w:val="22"/>
                <w:szCs w:val="22"/>
              </w:rPr>
            </w:pPr>
          </w:p>
          <w:p w14:paraId="53BEEA92" w14:textId="77777777" w:rsidR="001A1D26" w:rsidRDefault="001A1D26" w:rsidP="002F5C34">
            <w:pPr>
              <w:rPr>
                <w:rFonts w:ascii="Barlow Semi Condensed" w:hAnsi="Barlow Semi Condensed"/>
                <w:b/>
                <w:bCs/>
                <w:color w:val="027FFD"/>
                <w:sz w:val="22"/>
                <w:szCs w:val="22"/>
              </w:rPr>
            </w:pPr>
          </w:p>
          <w:p w14:paraId="6965E605" w14:textId="77777777" w:rsidR="001A1D26" w:rsidRDefault="001A1D26" w:rsidP="002F5C34">
            <w:pPr>
              <w:rPr>
                <w:rFonts w:ascii="Barlow Semi Condensed" w:hAnsi="Barlow Semi Condensed"/>
                <w:b/>
                <w:bCs/>
                <w:color w:val="027FFD"/>
                <w:sz w:val="22"/>
                <w:szCs w:val="22"/>
              </w:rPr>
            </w:pPr>
          </w:p>
          <w:p w14:paraId="0AC9FC21" w14:textId="77777777" w:rsidR="001A1D26" w:rsidRDefault="001A1D26" w:rsidP="002F5C34">
            <w:pPr>
              <w:rPr>
                <w:rFonts w:ascii="Barlow Semi Condensed" w:hAnsi="Barlow Semi Condensed"/>
                <w:b/>
                <w:bCs/>
                <w:color w:val="027FFD"/>
                <w:sz w:val="22"/>
                <w:szCs w:val="22"/>
              </w:rPr>
            </w:pPr>
          </w:p>
          <w:p w14:paraId="6C779C99" w14:textId="3DDC06FE" w:rsidR="001A1D26" w:rsidRDefault="001A1D26" w:rsidP="001A1D2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19</w:t>
            </w:r>
          </w:p>
          <w:p w14:paraId="1D2BAF74" w14:textId="77777777" w:rsidR="001A1D26" w:rsidRDefault="001A1D26" w:rsidP="001A1D26">
            <w:pPr>
              <w:rPr>
                <w:rFonts w:ascii="Barlow Semi Condensed" w:hAnsi="Barlow Semi Condensed"/>
                <w:b/>
                <w:bCs/>
                <w:color w:val="027FFD"/>
                <w:sz w:val="22"/>
                <w:szCs w:val="22"/>
              </w:rPr>
            </w:pPr>
          </w:p>
          <w:p w14:paraId="2478E988" w14:textId="77777777" w:rsidR="001A1D26" w:rsidRDefault="001A1D26" w:rsidP="001A1D26">
            <w:pPr>
              <w:rPr>
                <w:rFonts w:ascii="Barlow Semi Condensed" w:hAnsi="Barlow Semi Condensed"/>
                <w:b/>
                <w:bCs/>
                <w:color w:val="027FFD"/>
                <w:sz w:val="22"/>
                <w:szCs w:val="22"/>
              </w:rPr>
            </w:pPr>
          </w:p>
          <w:p w14:paraId="1D4A02D6" w14:textId="77777777" w:rsidR="001A1D26" w:rsidRDefault="001A1D26" w:rsidP="001A1D26">
            <w:pPr>
              <w:rPr>
                <w:rFonts w:ascii="Barlow Semi Condensed" w:hAnsi="Barlow Semi Condensed"/>
                <w:b/>
                <w:bCs/>
                <w:color w:val="027FFD"/>
                <w:sz w:val="22"/>
                <w:szCs w:val="22"/>
              </w:rPr>
            </w:pPr>
          </w:p>
          <w:p w14:paraId="4257200E" w14:textId="77777777" w:rsidR="001A1D26" w:rsidRDefault="001A1D26" w:rsidP="001A1D26">
            <w:pPr>
              <w:rPr>
                <w:rFonts w:ascii="Barlow Semi Condensed" w:hAnsi="Barlow Semi Condensed"/>
                <w:b/>
                <w:bCs/>
                <w:color w:val="027FFD"/>
                <w:sz w:val="22"/>
                <w:szCs w:val="22"/>
              </w:rPr>
            </w:pPr>
          </w:p>
          <w:p w14:paraId="720AEED3" w14:textId="77777777" w:rsidR="001A1D26" w:rsidRDefault="001A1D26" w:rsidP="001A1D26">
            <w:pPr>
              <w:rPr>
                <w:rFonts w:ascii="Barlow Semi Condensed" w:hAnsi="Barlow Semi Condensed"/>
                <w:b/>
                <w:bCs/>
                <w:color w:val="027FFD"/>
                <w:sz w:val="22"/>
                <w:szCs w:val="22"/>
              </w:rPr>
            </w:pPr>
          </w:p>
          <w:p w14:paraId="6F542E05" w14:textId="77777777" w:rsidR="00D97883" w:rsidRDefault="00D97883" w:rsidP="001A1D26">
            <w:pPr>
              <w:rPr>
                <w:rFonts w:ascii="Barlow Semi Condensed" w:hAnsi="Barlow Semi Condensed"/>
                <w:b/>
                <w:bCs/>
                <w:color w:val="027FFD"/>
                <w:sz w:val="22"/>
                <w:szCs w:val="22"/>
              </w:rPr>
            </w:pPr>
          </w:p>
          <w:p w14:paraId="51DCD286" w14:textId="0441E754" w:rsidR="001A1D26" w:rsidRDefault="001A1D26" w:rsidP="001A1D2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20</w:t>
            </w:r>
          </w:p>
          <w:p w14:paraId="6E375294" w14:textId="77777777" w:rsidR="00CD1C4E" w:rsidRDefault="00CD1C4E" w:rsidP="001A1D26">
            <w:pPr>
              <w:rPr>
                <w:rFonts w:ascii="Barlow Semi Condensed" w:hAnsi="Barlow Semi Condensed"/>
                <w:b/>
                <w:bCs/>
                <w:color w:val="027FFD"/>
                <w:sz w:val="22"/>
                <w:szCs w:val="22"/>
              </w:rPr>
            </w:pPr>
          </w:p>
          <w:p w14:paraId="3B733B5E" w14:textId="77777777" w:rsidR="00CD1C4E" w:rsidRDefault="00CD1C4E" w:rsidP="001A1D26">
            <w:pPr>
              <w:rPr>
                <w:rFonts w:ascii="Barlow Semi Condensed" w:hAnsi="Barlow Semi Condensed"/>
                <w:b/>
                <w:bCs/>
                <w:color w:val="027FFD"/>
                <w:sz w:val="22"/>
                <w:szCs w:val="22"/>
              </w:rPr>
            </w:pPr>
          </w:p>
          <w:p w14:paraId="34FA2A10" w14:textId="77777777" w:rsidR="00CD1C4E" w:rsidRDefault="00CD1C4E" w:rsidP="001A1D26">
            <w:pPr>
              <w:rPr>
                <w:rFonts w:ascii="Barlow Semi Condensed" w:hAnsi="Barlow Semi Condensed"/>
                <w:b/>
                <w:bCs/>
                <w:color w:val="027FFD"/>
                <w:sz w:val="22"/>
                <w:szCs w:val="22"/>
              </w:rPr>
            </w:pPr>
          </w:p>
          <w:p w14:paraId="503AAF13" w14:textId="77777777" w:rsidR="00CD1C4E" w:rsidRDefault="00CD1C4E" w:rsidP="001A1D26">
            <w:pPr>
              <w:rPr>
                <w:rFonts w:ascii="Barlow Semi Condensed" w:hAnsi="Barlow Semi Condensed"/>
                <w:b/>
                <w:bCs/>
                <w:color w:val="027FFD"/>
                <w:sz w:val="22"/>
                <w:szCs w:val="22"/>
              </w:rPr>
            </w:pPr>
          </w:p>
          <w:p w14:paraId="28ABC362" w14:textId="77777777" w:rsidR="00CD1C4E" w:rsidRDefault="00CD1C4E" w:rsidP="001A1D26">
            <w:pPr>
              <w:rPr>
                <w:rFonts w:ascii="Barlow Semi Condensed" w:hAnsi="Barlow Semi Condensed"/>
                <w:b/>
                <w:bCs/>
                <w:color w:val="027FFD"/>
                <w:sz w:val="22"/>
                <w:szCs w:val="22"/>
              </w:rPr>
            </w:pPr>
          </w:p>
          <w:p w14:paraId="441CAE2C" w14:textId="77777777" w:rsidR="00CD1C4E" w:rsidRDefault="00CD1C4E" w:rsidP="001A1D26">
            <w:pPr>
              <w:rPr>
                <w:rFonts w:ascii="Barlow Semi Condensed" w:hAnsi="Barlow Semi Condensed"/>
                <w:b/>
                <w:bCs/>
                <w:color w:val="027FFD"/>
                <w:sz w:val="22"/>
                <w:szCs w:val="22"/>
              </w:rPr>
            </w:pPr>
          </w:p>
          <w:p w14:paraId="4DE8D0B8" w14:textId="77777777" w:rsidR="00CD1C4E" w:rsidRDefault="00CD1C4E" w:rsidP="001A1D26">
            <w:pPr>
              <w:rPr>
                <w:rFonts w:ascii="Barlow Semi Condensed" w:hAnsi="Barlow Semi Condensed"/>
                <w:b/>
                <w:bCs/>
                <w:color w:val="027FFD"/>
                <w:sz w:val="22"/>
                <w:szCs w:val="22"/>
              </w:rPr>
            </w:pPr>
          </w:p>
          <w:p w14:paraId="37420B59" w14:textId="77777777" w:rsidR="00CD1C4E" w:rsidRDefault="00CD1C4E" w:rsidP="001A1D26">
            <w:pPr>
              <w:rPr>
                <w:rFonts w:ascii="Barlow Semi Condensed" w:hAnsi="Barlow Semi Condensed"/>
                <w:b/>
                <w:bCs/>
                <w:color w:val="027FFD"/>
                <w:sz w:val="22"/>
                <w:szCs w:val="22"/>
              </w:rPr>
            </w:pPr>
          </w:p>
          <w:p w14:paraId="3151756A" w14:textId="77777777" w:rsidR="00CD1C4E" w:rsidRDefault="00CD1C4E" w:rsidP="001A1D26">
            <w:pPr>
              <w:rPr>
                <w:rFonts w:ascii="Barlow Semi Condensed" w:hAnsi="Barlow Semi Condensed"/>
                <w:b/>
                <w:bCs/>
                <w:color w:val="027FFD"/>
                <w:sz w:val="22"/>
                <w:szCs w:val="22"/>
              </w:rPr>
            </w:pPr>
          </w:p>
          <w:p w14:paraId="3C3D33E8" w14:textId="77777777" w:rsidR="00CD1C4E" w:rsidRDefault="00CD1C4E" w:rsidP="001A1D26">
            <w:pPr>
              <w:rPr>
                <w:rFonts w:ascii="Barlow Semi Condensed" w:hAnsi="Barlow Semi Condensed"/>
                <w:b/>
                <w:bCs/>
                <w:color w:val="027FFD"/>
                <w:sz w:val="22"/>
                <w:szCs w:val="22"/>
              </w:rPr>
            </w:pPr>
          </w:p>
          <w:p w14:paraId="12FEF986" w14:textId="77777777" w:rsidR="00CD1C4E" w:rsidRDefault="00CD1C4E" w:rsidP="001A1D26">
            <w:pPr>
              <w:rPr>
                <w:rFonts w:ascii="Barlow Semi Condensed" w:hAnsi="Barlow Semi Condensed"/>
                <w:b/>
                <w:bCs/>
                <w:color w:val="027FFD"/>
                <w:sz w:val="22"/>
                <w:szCs w:val="22"/>
              </w:rPr>
            </w:pPr>
          </w:p>
          <w:p w14:paraId="462191A1" w14:textId="77777777" w:rsidR="00CD1C4E" w:rsidRDefault="00CD1C4E" w:rsidP="001A1D26">
            <w:pPr>
              <w:rPr>
                <w:rFonts w:ascii="Barlow Semi Condensed" w:hAnsi="Barlow Semi Condensed"/>
                <w:b/>
                <w:bCs/>
                <w:color w:val="027FFD"/>
                <w:sz w:val="22"/>
                <w:szCs w:val="22"/>
              </w:rPr>
            </w:pPr>
          </w:p>
          <w:p w14:paraId="4EC9C344" w14:textId="2E01104A" w:rsidR="00CD1C4E" w:rsidRDefault="00CD1C4E" w:rsidP="00CD1C4E">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21</w:t>
            </w:r>
          </w:p>
          <w:p w14:paraId="3B5B9A81" w14:textId="77777777" w:rsidR="00CD1C4E" w:rsidRDefault="00CD1C4E" w:rsidP="00CD1C4E">
            <w:pPr>
              <w:rPr>
                <w:rFonts w:ascii="Barlow Semi Condensed" w:hAnsi="Barlow Semi Condensed"/>
                <w:b/>
                <w:bCs/>
                <w:color w:val="027FFD"/>
                <w:sz w:val="22"/>
                <w:szCs w:val="22"/>
              </w:rPr>
            </w:pPr>
          </w:p>
          <w:p w14:paraId="5B7EAB43" w14:textId="77777777" w:rsidR="00CD1C4E" w:rsidRDefault="00CD1C4E" w:rsidP="00CD1C4E">
            <w:pPr>
              <w:rPr>
                <w:rFonts w:ascii="Barlow Semi Condensed" w:hAnsi="Barlow Semi Condensed"/>
                <w:b/>
                <w:bCs/>
                <w:color w:val="027FFD"/>
                <w:sz w:val="22"/>
                <w:szCs w:val="22"/>
              </w:rPr>
            </w:pPr>
          </w:p>
          <w:p w14:paraId="4C2B7CA0" w14:textId="77777777" w:rsidR="00CD1C4E" w:rsidRDefault="00CD1C4E" w:rsidP="00CD1C4E">
            <w:pPr>
              <w:rPr>
                <w:rFonts w:ascii="Barlow Semi Condensed" w:hAnsi="Barlow Semi Condensed"/>
                <w:b/>
                <w:bCs/>
                <w:color w:val="027FFD"/>
                <w:sz w:val="22"/>
                <w:szCs w:val="22"/>
              </w:rPr>
            </w:pPr>
          </w:p>
          <w:p w14:paraId="5E6657F1" w14:textId="77777777" w:rsidR="00CD1C4E" w:rsidRDefault="00CD1C4E" w:rsidP="00CD1C4E">
            <w:pPr>
              <w:rPr>
                <w:rFonts w:ascii="Barlow Semi Condensed" w:hAnsi="Barlow Semi Condensed"/>
                <w:b/>
                <w:bCs/>
                <w:color w:val="027FFD"/>
                <w:sz w:val="22"/>
                <w:szCs w:val="22"/>
              </w:rPr>
            </w:pPr>
          </w:p>
          <w:p w14:paraId="564A3651" w14:textId="77777777" w:rsidR="00CD1C4E" w:rsidRDefault="00CD1C4E" w:rsidP="00CD1C4E">
            <w:pPr>
              <w:rPr>
                <w:rFonts w:ascii="Barlow Semi Condensed" w:hAnsi="Barlow Semi Condensed"/>
                <w:b/>
                <w:bCs/>
                <w:color w:val="027FFD"/>
                <w:sz w:val="22"/>
                <w:szCs w:val="22"/>
              </w:rPr>
            </w:pPr>
          </w:p>
          <w:p w14:paraId="00424A32" w14:textId="77777777" w:rsidR="00CD1C4E" w:rsidRDefault="00CD1C4E" w:rsidP="00CD1C4E">
            <w:pPr>
              <w:rPr>
                <w:rFonts w:ascii="Barlow Semi Condensed" w:hAnsi="Barlow Semi Condensed"/>
                <w:b/>
                <w:bCs/>
                <w:color w:val="027FFD"/>
                <w:sz w:val="22"/>
                <w:szCs w:val="22"/>
              </w:rPr>
            </w:pPr>
          </w:p>
          <w:p w14:paraId="4839313D" w14:textId="77777777" w:rsidR="00CD1C4E" w:rsidRDefault="00CD1C4E" w:rsidP="00CD1C4E">
            <w:pPr>
              <w:rPr>
                <w:rFonts w:ascii="Barlow Semi Condensed" w:hAnsi="Barlow Semi Condensed"/>
                <w:b/>
                <w:bCs/>
                <w:color w:val="027FFD"/>
                <w:sz w:val="22"/>
                <w:szCs w:val="22"/>
              </w:rPr>
            </w:pPr>
          </w:p>
          <w:p w14:paraId="3350AEF8" w14:textId="77777777" w:rsidR="00CD1C4E" w:rsidRDefault="00CD1C4E" w:rsidP="00CD1C4E">
            <w:pPr>
              <w:rPr>
                <w:rFonts w:ascii="Barlow Semi Condensed" w:hAnsi="Barlow Semi Condensed"/>
                <w:b/>
                <w:bCs/>
                <w:color w:val="027FFD"/>
                <w:sz w:val="22"/>
                <w:szCs w:val="22"/>
              </w:rPr>
            </w:pPr>
          </w:p>
          <w:p w14:paraId="1530F0EF" w14:textId="07FA70F6" w:rsidR="00CD1C4E" w:rsidRDefault="00CD1C4E" w:rsidP="00CD1C4E">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22</w:t>
            </w:r>
          </w:p>
          <w:p w14:paraId="430B57D3" w14:textId="77777777" w:rsidR="00A63336" w:rsidRDefault="00A63336" w:rsidP="00CD1C4E">
            <w:pPr>
              <w:rPr>
                <w:rFonts w:ascii="Barlow Semi Condensed" w:hAnsi="Barlow Semi Condensed"/>
                <w:b/>
                <w:bCs/>
                <w:color w:val="027FFD"/>
                <w:sz w:val="22"/>
                <w:szCs w:val="22"/>
              </w:rPr>
            </w:pPr>
          </w:p>
          <w:p w14:paraId="00E612B1" w14:textId="77777777" w:rsidR="00A63336" w:rsidRDefault="00A63336" w:rsidP="00CD1C4E">
            <w:pPr>
              <w:rPr>
                <w:rFonts w:ascii="Barlow Semi Condensed" w:hAnsi="Barlow Semi Condensed"/>
                <w:b/>
                <w:bCs/>
                <w:color w:val="027FFD"/>
                <w:sz w:val="22"/>
                <w:szCs w:val="22"/>
              </w:rPr>
            </w:pPr>
          </w:p>
          <w:p w14:paraId="462DD93A" w14:textId="77777777" w:rsidR="00A63336" w:rsidRDefault="00A63336" w:rsidP="00CD1C4E">
            <w:pPr>
              <w:rPr>
                <w:rFonts w:ascii="Barlow Semi Condensed" w:hAnsi="Barlow Semi Condensed"/>
                <w:b/>
                <w:bCs/>
                <w:color w:val="027FFD"/>
                <w:sz w:val="22"/>
                <w:szCs w:val="22"/>
              </w:rPr>
            </w:pPr>
          </w:p>
          <w:p w14:paraId="0124733B" w14:textId="77777777" w:rsidR="00A63336" w:rsidRDefault="00A63336" w:rsidP="00CD1C4E">
            <w:pPr>
              <w:rPr>
                <w:rFonts w:ascii="Barlow Semi Condensed" w:hAnsi="Barlow Semi Condensed"/>
                <w:b/>
                <w:bCs/>
                <w:color w:val="027FFD"/>
                <w:sz w:val="22"/>
                <w:szCs w:val="22"/>
              </w:rPr>
            </w:pPr>
          </w:p>
          <w:p w14:paraId="3E607C33" w14:textId="77777777" w:rsidR="00A63336" w:rsidRDefault="00A63336" w:rsidP="00CD1C4E">
            <w:pPr>
              <w:rPr>
                <w:rFonts w:ascii="Barlow Semi Condensed" w:hAnsi="Barlow Semi Condensed"/>
                <w:b/>
                <w:bCs/>
                <w:color w:val="027FFD"/>
                <w:sz w:val="22"/>
                <w:szCs w:val="22"/>
              </w:rPr>
            </w:pPr>
          </w:p>
          <w:p w14:paraId="5B4C0172" w14:textId="77777777" w:rsidR="00D97883" w:rsidRDefault="00D97883" w:rsidP="00A63336">
            <w:pPr>
              <w:rPr>
                <w:rFonts w:ascii="Barlow Semi Condensed" w:hAnsi="Barlow Semi Condensed"/>
                <w:b/>
                <w:bCs/>
                <w:color w:val="027FFD"/>
                <w:sz w:val="22"/>
                <w:szCs w:val="22"/>
              </w:rPr>
            </w:pPr>
          </w:p>
          <w:p w14:paraId="7152E5DA" w14:textId="77777777" w:rsidR="00D97883" w:rsidRDefault="00D97883" w:rsidP="00A63336">
            <w:pPr>
              <w:rPr>
                <w:rFonts w:ascii="Barlow Semi Condensed" w:hAnsi="Barlow Semi Condensed"/>
                <w:b/>
                <w:bCs/>
                <w:color w:val="027FFD"/>
                <w:sz w:val="22"/>
                <w:szCs w:val="22"/>
              </w:rPr>
            </w:pPr>
          </w:p>
          <w:p w14:paraId="4739A976" w14:textId="77777777" w:rsidR="00D97883" w:rsidRDefault="00D97883" w:rsidP="00A63336">
            <w:pPr>
              <w:rPr>
                <w:rFonts w:ascii="Barlow Semi Condensed" w:hAnsi="Barlow Semi Condensed"/>
                <w:b/>
                <w:bCs/>
                <w:color w:val="027FFD"/>
                <w:sz w:val="22"/>
                <w:szCs w:val="22"/>
              </w:rPr>
            </w:pPr>
          </w:p>
          <w:p w14:paraId="60EC7B3E" w14:textId="77777777" w:rsidR="00722EC8" w:rsidRDefault="00722EC8" w:rsidP="00A63336">
            <w:pPr>
              <w:rPr>
                <w:rFonts w:ascii="Barlow Semi Condensed" w:hAnsi="Barlow Semi Condensed"/>
                <w:b/>
                <w:bCs/>
                <w:color w:val="027FFD"/>
                <w:sz w:val="22"/>
                <w:szCs w:val="22"/>
              </w:rPr>
            </w:pPr>
          </w:p>
          <w:p w14:paraId="350439E7" w14:textId="77777777" w:rsidR="00722EC8" w:rsidRDefault="00722EC8" w:rsidP="00A63336">
            <w:pPr>
              <w:rPr>
                <w:rFonts w:ascii="Barlow Semi Condensed" w:hAnsi="Barlow Semi Condensed"/>
                <w:b/>
                <w:bCs/>
                <w:color w:val="027FFD"/>
                <w:sz w:val="22"/>
                <w:szCs w:val="22"/>
              </w:rPr>
            </w:pPr>
          </w:p>
          <w:p w14:paraId="488F8D27" w14:textId="77777777" w:rsidR="00722EC8" w:rsidRDefault="00722EC8" w:rsidP="00A63336">
            <w:pPr>
              <w:rPr>
                <w:rFonts w:ascii="Barlow Semi Condensed" w:hAnsi="Barlow Semi Condensed"/>
                <w:b/>
                <w:bCs/>
                <w:color w:val="027FFD"/>
                <w:sz w:val="22"/>
                <w:szCs w:val="22"/>
              </w:rPr>
            </w:pPr>
          </w:p>
          <w:p w14:paraId="01B9478B" w14:textId="77777777" w:rsidR="008C659D" w:rsidRDefault="008C659D" w:rsidP="00A63336">
            <w:pPr>
              <w:rPr>
                <w:rFonts w:ascii="Barlow Semi Condensed" w:hAnsi="Barlow Semi Condensed"/>
                <w:b/>
                <w:bCs/>
                <w:color w:val="027FFD"/>
                <w:sz w:val="22"/>
                <w:szCs w:val="22"/>
              </w:rPr>
            </w:pPr>
          </w:p>
          <w:p w14:paraId="0C5F56DE" w14:textId="77777777" w:rsidR="008C659D" w:rsidRDefault="008C659D" w:rsidP="00A63336">
            <w:pPr>
              <w:rPr>
                <w:rFonts w:ascii="Barlow Semi Condensed" w:hAnsi="Barlow Semi Condensed"/>
                <w:b/>
                <w:bCs/>
                <w:color w:val="027FFD"/>
                <w:sz w:val="22"/>
                <w:szCs w:val="22"/>
              </w:rPr>
            </w:pPr>
          </w:p>
          <w:p w14:paraId="13D2D9EF" w14:textId="77777777" w:rsidR="008C659D" w:rsidRDefault="008C659D" w:rsidP="00A63336">
            <w:pPr>
              <w:rPr>
                <w:rFonts w:ascii="Barlow Semi Condensed" w:hAnsi="Barlow Semi Condensed"/>
                <w:b/>
                <w:bCs/>
                <w:color w:val="027FFD"/>
                <w:sz w:val="22"/>
                <w:szCs w:val="22"/>
              </w:rPr>
            </w:pPr>
          </w:p>
          <w:p w14:paraId="1D41CC36" w14:textId="40944975" w:rsidR="00A63336" w:rsidRDefault="00A63336" w:rsidP="00A63336">
            <w:pPr>
              <w:rPr>
                <w:rFonts w:ascii="Barlow Semi Condensed" w:hAnsi="Barlow Semi Condensed"/>
                <w:b/>
                <w:bCs/>
                <w:color w:val="027FFD"/>
                <w:sz w:val="22"/>
                <w:szCs w:val="22"/>
              </w:rPr>
            </w:pP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22</w:t>
            </w:r>
          </w:p>
          <w:p w14:paraId="3565CBA2" w14:textId="77777777" w:rsidR="00A63336" w:rsidRDefault="00A63336" w:rsidP="00CD1C4E">
            <w:pPr>
              <w:rPr>
                <w:rFonts w:ascii="Barlow Semi Condensed" w:hAnsi="Barlow Semi Condensed"/>
                <w:b/>
                <w:bCs/>
                <w:color w:val="027FFD"/>
                <w:sz w:val="22"/>
                <w:szCs w:val="22"/>
              </w:rPr>
            </w:pPr>
          </w:p>
          <w:p w14:paraId="5BB04AC3" w14:textId="77777777" w:rsidR="00CD1C4E" w:rsidRDefault="00CD1C4E" w:rsidP="00CD1C4E">
            <w:pPr>
              <w:rPr>
                <w:rFonts w:ascii="Barlow Semi Condensed" w:hAnsi="Barlow Semi Condensed"/>
                <w:b/>
                <w:bCs/>
                <w:color w:val="027FFD"/>
                <w:sz w:val="22"/>
                <w:szCs w:val="22"/>
              </w:rPr>
            </w:pPr>
          </w:p>
          <w:p w14:paraId="7CB88B6D" w14:textId="77777777" w:rsidR="00CD1C4E" w:rsidRDefault="00CD1C4E" w:rsidP="001A1D26">
            <w:pPr>
              <w:rPr>
                <w:rFonts w:ascii="Barlow Semi Condensed" w:hAnsi="Barlow Semi Condensed"/>
                <w:b/>
                <w:bCs/>
                <w:color w:val="027FFD"/>
                <w:sz w:val="22"/>
                <w:szCs w:val="22"/>
              </w:rPr>
            </w:pPr>
          </w:p>
          <w:p w14:paraId="47A64CCB" w14:textId="77777777" w:rsidR="001A1D26" w:rsidRDefault="001A1D26" w:rsidP="001A1D26">
            <w:pPr>
              <w:rPr>
                <w:rFonts w:ascii="Barlow Semi Condensed" w:hAnsi="Barlow Semi Condensed"/>
                <w:b/>
                <w:bCs/>
                <w:color w:val="027FFD"/>
                <w:sz w:val="22"/>
                <w:szCs w:val="22"/>
              </w:rPr>
            </w:pPr>
          </w:p>
          <w:p w14:paraId="28FC272C" w14:textId="77777777" w:rsidR="001A1D26" w:rsidRDefault="001A1D26" w:rsidP="002F5C34">
            <w:pPr>
              <w:rPr>
                <w:rFonts w:ascii="Barlow Semi Condensed" w:hAnsi="Barlow Semi Condensed"/>
                <w:b/>
                <w:bCs/>
                <w:color w:val="027FFD"/>
                <w:sz w:val="22"/>
                <w:szCs w:val="22"/>
              </w:rPr>
            </w:pPr>
          </w:p>
          <w:p w14:paraId="63B42BF5" w14:textId="77777777" w:rsidR="001A4F02" w:rsidRDefault="001A4F02" w:rsidP="00553726">
            <w:pPr>
              <w:rPr>
                <w:rFonts w:ascii="Barlow Semi Condensed" w:hAnsi="Barlow Semi Condensed"/>
                <w:b/>
                <w:bCs/>
                <w:color w:val="027FFD"/>
                <w:sz w:val="22"/>
                <w:szCs w:val="22"/>
              </w:rPr>
            </w:pPr>
          </w:p>
          <w:p w14:paraId="4DB22562" w14:textId="77777777" w:rsidR="00553726" w:rsidRDefault="00553726" w:rsidP="00D84103">
            <w:pPr>
              <w:rPr>
                <w:rFonts w:ascii="Barlow Semi Condensed" w:hAnsi="Barlow Semi Condensed"/>
                <w:b/>
                <w:bCs/>
                <w:color w:val="027FFD"/>
                <w:sz w:val="22"/>
                <w:szCs w:val="22"/>
              </w:rPr>
            </w:pPr>
          </w:p>
          <w:p w14:paraId="7E4FBA6C" w14:textId="1C3D756F" w:rsidR="00D84103" w:rsidRPr="001E684D" w:rsidRDefault="00D84103" w:rsidP="004B606A">
            <w:pPr>
              <w:rPr>
                <w:rFonts w:ascii="Barlow Semi Condensed" w:hAnsi="Barlow Semi Condensed"/>
                <w:b/>
                <w:bCs/>
                <w:color w:val="595959" w:themeColor="text1" w:themeTint="A6"/>
                <w:sz w:val="20"/>
                <w:szCs w:val="20"/>
              </w:rPr>
            </w:pPr>
          </w:p>
        </w:tc>
        <w:tc>
          <w:tcPr>
            <w:tcW w:w="9640" w:type="dxa"/>
            <w:gridSpan w:val="2"/>
          </w:tcPr>
          <w:p w14:paraId="2A883B32" w14:textId="77777777" w:rsidR="001E2E01" w:rsidRDefault="009E00CB" w:rsidP="004B606A">
            <w:pPr>
              <w:spacing w:line="264" w:lineRule="auto"/>
              <w:rPr>
                <w:rFonts w:ascii="Barlow Semi Condensed" w:hAnsi="Barlow Semi Condensed"/>
                <w:b/>
                <w:bCs/>
                <w:sz w:val="22"/>
                <w:szCs w:val="22"/>
              </w:rPr>
            </w:pPr>
            <w:r w:rsidRPr="00CC6297">
              <w:rPr>
                <w:rFonts w:ascii="Barlow Semi Condensed" w:hAnsi="Barlow Semi Condensed"/>
                <w:b/>
                <w:bCs/>
                <w:sz w:val="22"/>
                <w:szCs w:val="22"/>
              </w:rPr>
              <w:lastRenderedPageBreak/>
              <w:t>Declarations of Interest</w:t>
            </w:r>
            <w:r w:rsidR="001E2E01">
              <w:rPr>
                <w:rFonts w:ascii="Barlow Semi Condensed" w:hAnsi="Barlow Semi Condensed"/>
                <w:b/>
                <w:bCs/>
                <w:sz w:val="22"/>
                <w:szCs w:val="22"/>
              </w:rPr>
              <w:t>:</w:t>
            </w:r>
          </w:p>
          <w:p w14:paraId="4AB413AA" w14:textId="5E7F815E" w:rsidR="00F53B7B" w:rsidRDefault="001E2E01" w:rsidP="00FC5D42">
            <w:pPr>
              <w:rPr>
                <w:rFonts w:ascii="Barlow Semi Condensed" w:hAnsi="Barlow Semi Condensed"/>
                <w:sz w:val="22"/>
                <w:szCs w:val="22"/>
              </w:rPr>
            </w:pPr>
            <w:r>
              <w:rPr>
                <w:rFonts w:ascii="Barlow Semi Condensed" w:hAnsi="Barlow Semi Condensed"/>
                <w:sz w:val="22"/>
                <w:szCs w:val="22"/>
              </w:rPr>
              <w:t>Cllr. Marshall declared a</w:t>
            </w:r>
            <w:r w:rsidR="0045044A">
              <w:rPr>
                <w:rFonts w:ascii="Barlow Semi Condensed" w:hAnsi="Barlow Semi Condensed"/>
                <w:sz w:val="22"/>
                <w:szCs w:val="22"/>
              </w:rPr>
              <w:t xml:space="preserve"> personal </w:t>
            </w:r>
            <w:r w:rsidR="00FC5D42">
              <w:rPr>
                <w:rFonts w:ascii="Barlow Semi Condensed" w:hAnsi="Barlow Semi Condensed"/>
                <w:sz w:val="22"/>
                <w:szCs w:val="22"/>
              </w:rPr>
              <w:t>interest</w:t>
            </w:r>
            <w:r>
              <w:rPr>
                <w:rFonts w:ascii="Barlow Semi Condensed" w:hAnsi="Barlow Semi Condensed"/>
                <w:sz w:val="22"/>
                <w:szCs w:val="22"/>
              </w:rPr>
              <w:t xml:space="preserve"> in </w:t>
            </w:r>
            <w:r w:rsidR="0045044A">
              <w:rPr>
                <w:rFonts w:ascii="Barlow Semi Condensed" w:hAnsi="Barlow Semi Condensed"/>
                <w:sz w:val="22"/>
                <w:szCs w:val="22"/>
              </w:rPr>
              <w:t>relation</w:t>
            </w:r>
            <w:r w:rsidR="00FC5D42">
              <w:rPr>
                <w:rFonts w:ascii="Barlow Semi Condensed" w:hAnsi="Barlow Semi Condensed"/>
                <w:sz w:val="22"/>
                <w:szCs w:val="22"/>
              </w:rPr>
              <w:t xml:space="preserve"> </w:t>
            </w:r>
            <w:r w:rsidR="0045044A">
              <w:rPr>
                <w:rFonts w:ascii="Barlow Semi Condensed" w:hAnsi="Barlow Semi Condensed"/>
                <w:sz w:val="22"/>
                <w:szCs w:val="22"/>
              </w:rPr>
              <w:t xml:space="preserve">to </w:t>
            </w:r>
            <w:r w:rsidR="00FC5D42">
              <w:rPr>
                <w:rFonts w:ascii="Barlow Semi Condensed" w:hAnsi="Barlow Semi Condensed"/>
                <w:sz w:val="22"/>
                <w:szCs w:val="22"/>
              </w:rPr>
              <w:t>agenda item</w:t>
            </w:r>
            <w:r w:rsidR="00FC5D42" w:rsidRPr="008E1D87">
              <w:rPr>
                <w:rFonts w:ascii="Barlow Semi Condensed" w:hAnsi="Barlow Semi Condensed"/>
                <w:b/>
                <w:bCs/>
                <w:color w:val="027FFD"/>
                <w:sz w:val="22"/>
                <w:szCs w:val="22"/>
              </w:rPr>
              <w:t xml:space="preserve"> CO2</w:t>
            </w:r>
            <w:r w:rsidR="00FC5D42">
              <w:rPr>
                <w:rFonts w:ascii="Barlow Semi Condensed" w:hAnsi="Barlow Semi Condensed"/>
                <w:b/>
                <w:bCs/>
                <w:color w:val="027FFD"/>
                <w:sz w:val="22"/>
                <w:szCs w:val="22"/>
              </w:rPr>
              <w:t>40</w:t>
            </w:r>
            <w:r w:rsidR="0045044A">
              <w:rPr>
                <w:rFonts w:ascii="Barlow Semi Condensed" w:hAnsi="Barlow Semi Condensed"/>
                <w:b/>
                <w:bCs/>
                <w:color w:val="027FFD"/>
                <w:sz w:val="22"/>
                <w:szCs w:val="22"/>
              </w:rPr>
              <w:t>4</w:t>
            </w:r>
            <w:r w:rsidR="00FC5D42" w:rsidRPr="008E1D87">
              <w:rPr>
                <w:rFonts w:ascii="Barlow Semi Condensed" w:hAnsi="Barlow Semi Condensed"/>
                <w:b/>
                <w:bCs/>
                <w:color w:val="027FFD"/>
                <w:sz w:val="22"/>
                <w:szCs w:val="22"/>
              </w:rPr>
              <w:t>-</w:t>
            </w:r>
            <w:r w:rsidR="00180F47">
              <w:rPr>
                <w:rFonts w:ascii="Barlow Semi Condensed" w:hAnsi="Barlow Semi Condensed"/>
                <w:b/>
                <w:bCs/>
                <w:color w:val="027FFD"/>
                <w:sz w:val="22"/>
                <w:szCs w:val="22"/>
              </w:rPr>
              <w:t>10</w:t>
            </w:r>
            <w:r w:rsidR="00180F47">
              <w:rPr>
                <w:rFonts w:ascii="Barlow Semi Condensed" w:hAnsi="Barlow Semi Condensed"/>
                <w:sz w:val="22"/>
                <w:szCs w:val="22"/>
              </w:rPr>
              <w:t xml:space="preserve"> as</w:t>
            </w:r>
            <w:r w:rsidR="0045044A">
              <w:rPr>
                <w:rFonts w:ascii="Barlow Semi Condensed" w:hAnsi="Barlow Semi Condensed"/>
                <w:sz w:val="22"/>
                <w:szCs w:val="22"/>
              </w:rPr>
              <w:t xml:space="preserve"> he is a friend to the applicant (Mumbles Movers and Gower Groovers)</w:t>
            </w:r>
            <w:r w:rsidR="006C049F">
              <w:rPr>
                <w:rFonts w:ascii="Barlow Semi Condensed" w:hAnsi="Barlow Semi Condensed"/>
                <w:sz w:val="22"/>
                <w:szCs w:val="22"/>
              </w:rPr>
              <w:t>.</w:t>
            </w:r>
          </w:p>
          <w:p w14:paraId="41463970" w14:textId="286A9E59" w:rsidR="0045044A" w:rsidRDefault="0045044A" w:rsidP="00FC5D42">
            <w:pPr>
              <w:rPr>
                <w:rFonts w:ascii="Barlow Semi Condensed" w:hAnsi="Barlow Semi Condensed"/>
                <w:sz w:val="22"/>
                <w:szCs w:val="22"/>
              </w:rPr>
            </w:pPr>
            <w:r>
              <w:rPr>
                <w:rFonts w:ascii="Barlow Semi Condensed" w:hAnsi="Barlow Semi Condensed"/>
                <w:sz w:val="22"/>
                <w:szCs w:val="22"/>
              </w:rPr>
              <w:t xml:space="preserve">Cllrs. Fogarty, </w:t>
            </w:r>
            <w:proofErr w:type="gramStart"/>
            <w:r>
              <w:rPr>
                <w:rFonts w:ascii="Barlow Semi Condensed" w:hAnsi="Barlow Semi Condensed"/>
                <w:sz w:val="22"/>
                <w:szCs w:val="22"/>
              </w:rPr>
              <w:t>Keeton</w:t>
            </w:r>
            <w:proofErr w:type="gramEnd"/>
            <w:r>
              <w:rPr>
                <w:rFonts w:ascii="Barlow Semi Condensed" w:hAnsi="Barlow Semi Condensed"/>
                <w:sz w:val="22"/>
                <w:szCs w:val="22"/>
              </w:rPr>
              <w:t xml:space="preserve"> and O’Neill declared a personal interest regarding the </w:t>
            </w:r>
            <w:r w:rsidR="001F3615">
              <w:rPr>
                <w:rFonts w:ascii="Barlow Semi Condensed" w:hAnsi="Barlow Semi Condensed"/>
                <w:sz w:val="22"/>
                <w:szCs w:val="22"/>
              </w:rPr>
              <w:t>planning application discussion agenda item</w:t>
            </w:r>
            <w:r w:rsidR="001F3615" w:rsidRPr="008E1D87">
              <w:rPr>
                <w:rFonts w:ascii="Barlow Semi Condensed" w:hAnsi="Barlow Semi Condensed"/>
                <w:b/>
                <w:bCs/>
                <w:color w:val="027FFD"/>
                <w:sz w:val="22"/>
                <w:szCs w:val="22"/>
              </w:rPr>
              <w:t xml:space="preserve"> CO2</w:t>
            </w:r>
            <w:r w:rsidR="001F3615">
              <w:rPr>
                <w:rFonts w:ascii="Barlow Semi Condensed" w:hAnsi="Barlow Semi Condensed"/>
                <w:b/>
                <w:bCs/>
                <w:color w:val="027FFD"/>
                <w:sz w:val="22"/>
                <w:szCs w:val="22"/>
              </w:rPr>
              <w:t>404</w:t>
            </w:r>
            <w:r w:rsidR="001F3615" w:rsidRPr="008E1D87">
              <w:rPr>
                <w:rFonts w:ascii="Barlow Semi Condensed" w:hAnsi="Barlow Semi Condensed"/>
                <w:b/>
                <w:bCs/>
                <w:color w:val="027FFD"/>
                <w:sz w:val="22"/>
                <w:szCs w:val="22"/>
              </w:rPr>
              <w:t>-</w:t>
            </w:r>
            <w:r w:rsidR="001F3615">
              <w:rPr>
                <w:rFonts w:ascii="Barlow Semi Condensed" w:hAnsi="Barlow Semi Condensed"/>
                <w:b/>
                <w:bCs/>
                <w:color w:val="027FFD"/>
                <w:sz w:val="22"/>
                <w:szCs w:val="22"/>
              </w:rPr>
              <w:t xml:space="preserve">15. </w:t>
            </w:r>
            <w:r w:rsidR="001F3615">
              <w:rPr>
                <w:rFonts w:ascii="Barlow Semi Condensed" w:hAnsi="Barlow Semi Condensed"/>
                <w:sz w:val="22"/>
                <w:szCs w:val="22"/>
              </w:rPr>
              <w:t>Cllr. Fogarty additionally declared a prejudicial interest as she had previously voted against the application in her capacity as a SCC Councillor.</w:t>
            </w:r>
          </w:p>
          <w:p w14:paraId="299778BB" w14:textId="0B563B42" w:rsidR="001F3615" w:rsidRPr="00FC5D42" w:rsidRDefault="001F3615" w:rsidP="00FC5D42">
            <w:pPr>
              <w:rPr>
                <w:rFonts w:ascii="Barlow Semi Condensed" w:hAnsi="Barlow Semi Condensed"/>
                <w:b/>
                <w:bCs/>
                <w:color w:val="027FFD"/>
                <w:sz w:val="22"/>
                <w:szCs w:val="22"/>
              </w:rPr>
            </w:pPr>
            <w:r>
              <w:rPr>
                <w:rFonts w:ascii="Barlow Semi Condensed" w:hAnsi="Barlow Semi Condensed"/>
                <w:sz w:val="22"/>
                <w:szCs w:val="22"/>
              </w:rPr>
              <w:t>Cllrs. Fogarty also declared a personal interest in agenda item</w:t>
            </w:r>
            <w:r w:rsidRPr="008E1D87">
              <w:rPr>
                <w:rFonts w:ascii="Barlow Semi Condensed" w:hAnsi="Barlow Semi Condensed"/>
                <w:b/>
                <w:bCs/>
                <w:color w:val="027FFD"/>
                <w:sz w:val="22"/>
                <w:szCs w:val="22"/>
              </w:rPr>
              <w:t xml:space="preserve"> 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proofErr w:type="gramStart"/>
            <w:r>
              <w:rPr>
                <w:rFonts w:ascii="Barlow Semi Condensed" w:hAnsi="Barlow Semi Condensed"/>
                <w:b/>
                <w:bCs/>
                <w:color w:val="027FFD"/>
                <w:sz w:val="22"/>
                <w:szCs w:val="22"/>
              </w:rPr>
              <w:t>22</w:t>
            </w:r>
            <w:r>
              <w:rPr>
                <w:rFonts w:ascii="Barlow Semi Condensed" w:hAnsi="Barlow Semi Condensed"/>
                <w:sz w:val="22"/>
                <w:szCs w:val="22"/>
              </w:rPr>
              <w:t xml:space="preserve">  as</w:t>
            </w:r>
            <w:proofErr w:type="gramEnd"/>
            <w:r>
              <w:rPr>
                <w:rFonts w:ascii="Barlow Semi Condensed" w:hAnsi="Barlow Semi Condensed"/>
                <w:sz w:val="22"/>
                <w:szCs w:val="22"/>
              </w:rPr>
              <w:t xml:space="preserve"> the dispensation request relates to her.</w:t>
            </w:r>
          </w:p>
          <w:p w14:paraId="7AE5FD37" w14:textId="5EC94BD0" w:rsidR="003A631C" w:rsidRDefault="003A631C" w:rsidP="003B1739">
            <w:pPr>
              <w:spacing w:line="264" w:lineRule="auto"/>
              <w:jc w:val="both"/>
              <w:rPr>
                <w:rFonts w:ascii="Barlow Semi Condensed" w:hAnsi="Barlow Semi Condensed"/>
                <w:color w:val="595959" w:themeColor="text1" w:themeTint="A6"/>
                <w:sz w:val="22"/>
                <w:szCs w:val="22"/>
              </w:rPr>
            </w:pPr>
          </w:p>
          <w:p w14:paraId="420B2E4F" w14:textId="77777777" w:rsidR="00666907" w:rsidRDefault="00666907" w:rsidP="003B1739">
            <w:pPr>
              <w:spacing w:line="264" w:lineRule="auto"/>
              <w:jc w:val="both"/>
              <w:rPr>
                <w:rFonts w:ascii="Barlow Semi Condensed" w:hAnsi="Barlow Semi Condensed"/>
                <w:color w:val="595959" w:themeColor="text1" w:themeTint="A6"/>
                <w:sz w:val="22"/>
                <w:szCs w:val="22"/>
              </w:rPr>
            </w:pPr>
          </w:p>
          <w:p w14:paraId="0219BF28" w14:textId="77777777" w:rsidR="00666907" w:rsidRDefault="00666907" w:rsidP="00666907">
            <w:pPr>
              <w:spacing w:line="264" w:lineRule="auto"/>
              <w:rPr>
                <w:rFonts w:ascii="Barlow Semi Condensed" w:hAnsi="Barlow Semi Condensed"/>
                <w:b/>
                <w:bCs/>
                <w:sz w:val="22"/>
                <w:szCs w:val="22"/>
              </w:rPr>
            </w:pPr>
            <w:r w:rsidRPr="00666907">
              <w:rPr>
                <w:rFonts w:ascii="Barlow Semi Condensed" w:hAnsi="Barlow Semi Condensed"/>
                <w:b/>
                <w:bCs/>
                <w:sz w:val="22"/>
                <w:szCs w:val="22"/>
              </w:rPr>
              <w:t>Public Participation</w:t>
            </w:r>
          </w:p>
          <w:p w14:paraId="0C9D1ACC" w14:textId="1962D8FA" w:rsidR="00666907" w:rsidRDefault="00340808" w:rsidP="000E7C74">
            <w:pPr>
              <w:spacing w:line="264" w:lineRule="auto"/>
              <w:rPr>
                <w:rFonts w:ascii="Barlow Semi Condensed" w:hAnsi="Barlow Semi Condensed"/>
                <w:sz w:val="22"/>
                <w:szCs w:val="22"/>
              </w:rPr>
            </w:pPr>
            <w:r>
              <w:rPr>
                <w:rFonts w:ascii="Barlow Semi Condensed" w:hAnsi="Barlow Semi Condensed"/>
                <w:sz w:val="22"/>
                <w:szCs w:val="22"/>
              </w:rPr>
              <w:t xml:space="preserve">Seven members of the public were present at the meeting together with a further two who accessed the meeting remotely. The seven who attended in person were Steve Bennett, Sue Bennett, Claire </w:t>
            </w:r>
            <w:proofErr w:type="spellStart"/>
            <w:r>
              <w:rPr>
                <w:rFonts w:ascii="Barlow Semi Condensed" w:hAnsi="Barlow Semi Condensed"/>
                <w:sz w:val="22"/>
                <w:szCs w:val="22"/>
              </w:rPr>
              <w:t>Wimness</w:t>
            </w:r>
            <w:proofErr w:type="spellEnd"/>
            <w:r>
              <w:rPr>
                <w:rFonts w:ascii="Barlow Semi Condensed" w:hAnsi="Barlow Semi Condensed"/>
                <w:sz w:val="22"/>
                <w:szCs w:val="22"/>
              </w:rPr>
              <w:t xml:space="preserve">, Michael </w:t>
            </w:r>
            <w:proofErr w:type="spellStart"/>
            <w:r>
              <w:rPr>
                <w:rFonts w:ascii="Barlow Semi Condensed" w:hAnsi="Barlow Semi Condensed"/>
                <w:sz w:val="22"/>
                <w:szCs w:val="22"/>
              </w:rPr>
              <w:t>Wimness</w:t>
            </w:r>
            <w:proofErr w:type="spellEnd"/>
            <w:r>
              <w:rPr>
                <w:rFonts w:ascii="Barlow Semi Condensed" w:hAnsi="Barlow Semi Condensed"/>
                <w:sz w:val="22"/>
                <w:szCs w:val="22"/>
              </w:rPr>
              <w:t xml:space="preserve"> (Proprietor of West Cross Garage</w:t>
            </w:r>
            <w:r w:rsidR="00180F47">
              <w:rPr>
                <w:rFonts w:ascii="Barlow Semi Condensed" w:hAnsi="Barlow Semi Condensed"/>
                <w:sz w:val="22"/>
                <w:szCs w:val="22"/>
              </w:rPr>
              <w:t>),</w:t>
            </w:r>
            <w:r>
              <w:rPr>
                <w:rFonts w:ascii="Barlow Semi Condensed" w:hAnsi="Barlow Semi Condensed"/>
                <w:sz w:val="22"/>
                <w:szCs w:val="22"/>
              </w:rPr>
              <w:t xml:space="preserve"> Colber Adamian-Thomas, Dennis Dwyer (Proprietor of Ripples Ice Cream Parlor and James Doogan. Their presence was acknowledged by The Chair, Cllr O’Neill who explained that they had attended to provide input in</w:t>
            </w:r>
            <w:r w:rsidR="00180F47">
              <w:rPr>
                <w:rFonts w:ascii="Barlow Semi Condensed" w:hAnsi="Barlow Semi Condensed"/>
                <w:sz w:val="22"/>
                <w:szCs w:val="22"/>
              </w:rPr>
              <w:t xml:space="preserve"> </w:t>
            </w:r>
            <w:r>
              <w:rPr>
                <w:rFonts w:ascii="Barlow Semi Condensed" w:hAnsi="Barlow Semi Condensed"/>
                <w:sz w:val="22"/>
                <w:szCs w:val="22"/>
              </w:rPr>
              <w:t>relation to</w:t>
            </w:r>
            <w:r w:rsidR="000D6566">
              <w:rPr>
                <w:rFonts w:ascii="Barlow Semi Condensed" w:hAnsi="Barlow Semi Condensed"/>
                <w:sz w:val="22"/>
                <w:szCs w:val="22"/>
              </w:rPr>
              <w:t xml:space="preserve"> a</w:t>
            </w:r>
            <w:r>
              <w:rPr>
                <w:rFonts w:ascii="Barlow Semi Condensed" w:hAnsi="Barlow Semi Condensed"/>
                <w:sz w:val="22"/>
                <w:szCs w:val="22"/>
              </w:rPr>
              <w:t xml:space="preserve"> planning application</w:t>
            </w:r>
            <w:r w:rsidR="000D6566">
              <w:rPr>
                <w:rFonts w:ascii="Barlow Semi Condensed" w:hAnsi="Barlow Semi Condensed"/>
                <w:sz w:val="22"/>
                <w:szCs w:val="22"/>
              </w:rPr>
              <w:t>,</w:t>
            </w:r>
            <w:r>
              <w:rPr>
                <w:rFonts w:ascii="Barlow Semi Condensed" w:hAnsi="Barlow Semi Condensed"/>
                <w:sz w:val="22"/>
                <w:szCs w:val="22"/>
              </w:rPr>
              <w:t xml:space="preserve"> </w:t>
            </w: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 xml:space="preserve">15 </w:t>
            </w:r>
            <w:r w:rsidR="00180F47">
              <w:rPr>
                <w:rFonts w:ascii="Barlow Semi Condensed" w:hAnsi="Barlow Semi Condensed"/>
                <w:sz w:val="22"/>
                <w:szCs w:val="22"/>
              </w:rPr>
              <w:t>refers</w:t>
            </w:r>
            <w:r w:rsidR="000D6566">
              <w:rPr>
                <w:rFonts w:ascii="Barlow Semi Condensed" w:hAnsi="Barlow Semi Condensed"/>
                <w:sz w:val="22"/>
                <w:szCs w:val="22"/>
              </w:rPr>
              <w:t xml:space="preserve">. </w:t>
            </w:r>
            <w:r>
              <w:rPr>
                <w:rFonts w:ascii="Barlow Semi Condensed" w:hAnsi="Barlow Semi Condensed"/>
                <w:sz w:val="22"/>
                <w:szCs w:val="22"/>
              </w:rPr>
              <w:t>Cllr O’Neill invited the members of the public to make representations at which point Cllrs. Fogarty and Keeton left the meeting at 6.35pm</w:t>
            </w:r>
          </w:p>
          <w:p w14:paraId="727A44C7" w14:textId="77777777" w:rsidR="00340808" w:rsidRDefault="00340808" w:rsidP="000E7C74">
            <w:pPr>
              <w:spacing w:line="264" w:lineRule="auto"/>
              <w:rPr>
                <w:rFonts w:ascii="Barlow Semi Condensed" w:hAnsi="Barlow Semi Condensed"/>
                <w:sz w:val="22"/>
                <w:szCs w:val="22"/>
              </w:rPr>
            </w:pPr>
          </w:p>
          <w:p w14:paraId="04024DC8" w14:textId="00CB70BE" w:rsidR="00207A88" w:rsidRDefault="000D6566" w:rsidP="000E7C74">
            <w:pPr>
              <w:spacing w:line="264" w:lineRule="auto"/>
              <w:rPr>
                <w:rFonts w:ascii="Barlow Semi Condensed" w:hAnsi="Barlow Semi Condensed"/>
                <w:sz w:val="22"/>
                <w:szCs w:val="22"/>
              </w:rPr>
            </w:pPr>
            <w:r>
              <w:rPr>
                <w:rFonts w:ascii="Barlow Semi Condensed" w:hAnsi="Barlow Semi Condensed"/>
                <w:sz w:val="22"/>
                <w:szCs w:val="22"/>
              </w:rPr>
              <w:t xml:space="preserve">Initially </w:t>
            </w:r>
            <w:r w:rsidR="00207A88">
              <w:rPr>
                <w:rFonts w:ascii="Barlow Semi Condensed" w:hAnsi="Barlow Semi Condensed"/>
                <w:sz w:val="22"/>
                <w:szCs w:val="22"/>
              </w:rPr>
              <w:t xml:space="preserve">Mr Adamian-Thomas spoke on behalf of the seven members of the public stating that he had resided opposite the West Cross </w:t>
            </w:r>
            <w:r w:rsidR="00180F47">
              <w:rPr>
                <w:rFonts w:ascii="Barlow Semi Condensed" w:hAnsi="Barlow Semi Condensed"/>
                <w:sz w:val="22"/>
                <w:szCs w:val="22"/>
              </w:rPr>
              <w:t>Garage</w:t>
            </w:r>
            <w:r w:rsidR="00207A88">
              <w:rPr>
                <w:rFonts w:ascii="Barlow Semi Condensed" w:hAnsi="Barlow Semi Condensed"/>
                <w:sz w:val="22"/>
                <w:szCs w:val="22"/>
              </w:rPr>
              <w:t xml:space="preserve"> </w:t>
            </w:r>
            <w:r w:rsidR="00180F47">
              <w:rPr>
                <w:rFonts w:ascii="Barlow Semi Condensed" w:hAnsi="Barlow Semi Condensed"/>
                <w:sz w:val="22"/>
                <w:szCs w:val="22"/>
              </w:rPr>
              <w:t>since</w:t>
            </w:r>
            <w:r w:rsidR="00207A88">
              <w:rPr>
                <w:rFonts w:ascii="Barlow Semi Condensed" w:hAnsi="Barlow Semi Condensed"/>
                <w:sz w:val="22"/>
                <w:szCs w:val="22"/>
              </w:rPr>
              <w:t xml:space="preserve"> 1977 and that he had used both The Garage and Ripples Ice-Cream Parlor on a regular basis. He believed that these were assets to the local community and that a large number of local residents objected to losing these amenities. The planning </w:t>
            </w:r>
            <w:r w:rsidR="00180F47">
              <w:rPr>
                <w:rFonts w:ascii="Barlow Semi Condensed" w:hAnsi="Barlow Semi Condensed"/>
                <w:sz w:val="22"/>
                <w:szCs w:val="22"/>
              </w:rPr>
              <w:t>application</w:t>
            </w:r>
            <w:r w:rsidR="00207A88">
              <w:rPr>
                <w:rFonts w:ascii="Barlow Semi Condensed" w:hAnsi="Barlow Semi Condensed"/>
                <w:sz w:val="22"/>
                <w:szCs w:val="22"/>
              </w:rPr>
              <w:t xml:space="preserve"> proposed replacing the current structure with a </w:t>
            </w:r>
            <w:proofErr w:type="gramStart"/>
            <w:r w:rsidR="00207A88">
              <w:rPr>
                <w:rFonts w:ascii="Barlow Semi Condensed" w:hAnsi="Barlow Semi Condensed"/>
                <w:sz w:val="22"/>
                <w:szCs w:val="22"/>
              </w:rPr>
              <w:t>three storey</w:t>
            </w:r>
            <w:proofErr w:type="gramEnd"/>
            <w:r w:rsidR="00207A88">
              <w:rPr>
                <w:rFonts w:ascii="Barlow Semi Condensed" w:hAnsi="Barlow Semi Condensed"/>
                <w:sz w:val="22"/>
                <w:szCs w:val="22"/>
              </w:rPr>
              <w:t xml:space="preserve"> building with the loss of The Garage, Mr Ada</w:t>
            </w:r>
            <w:r w:rsidR="00A63336">
              <w:rPr>
                <w:rFonts w:ascii="Barlow Semi Condensed" w:hAnsi="Barlow Semi Condensed"/>
                <w:sz w:val="22"/>
                <w:szCs w:val="22"/>
              </w:rPr>
              <w:t>m</w:t>
            </w:r>
            <w:r w:rsidR="00207A88">
              <w:rPr>
                <w:rFonts w:ascii="Barlow Semi Condensed" w:hAnsi="Barlow Semi Condensed"/>
                <w:sz w:val="22"/>
                <w:szCs w:val="22"/>
              </w:rPr>
              <w:t xml:space="preserve">ian-Thomas had set out his objections under seven points in a briefing document which was provided to </w:t>
            </w:r>
            <w:r w:rsidR="001A4F02">
              <w:rPr>
                <w:rFonts w:ascii="Barlow Semi Condensed" w:hAnsi="Barlow Semi Condensed"/>
                <w:sz w:val="22"/>
                <w:szCs w:val="22"/>
              </w:rPr>
              <w:t>council members</w:t>
            </w:r>
            <w:r w:rsidR="00207A88">
              <w:rPr>
                <w:rFonts w:ascii="Barlow Semi Condensed" w:hAnsi="Barlow Semi Condensed"/>
                <w:sz w:val="22"/>
                <w:szCs w:val="22"/>
              </w:rPr>
              <w:t>, he then offered to take questions from Councillors which were answered by Mr Ad</w:t>
            </w:r>
            <w:r w:rsidR="00A63336">
              <w:rPr>
                <w:rFonts w:ascii="Barlow Semi Condensed" w:hAnsi="Barlow Semi Condensed"/>
                <w:sz w:val="22"/>
                <w:szCs w:val="22"/>
              </w:rPr>
              <w:t>am</w:t>
            </w:r>
            <w:r w:rsidR="00207A88">
              <w:rPr>
                <w:rFonts w:ascii="Barlow Semi Condensed" w:hAnsi="Barlow Semi Condensed"/>
                <w:sz w:val="22"/>
                <w:szCs w:val="22"/>
              </w:rPr>
              <w:t xml:space="preserve">ian-Thomas, Mr </w:t>
            </w:r>
            <w:proofErr w:type="spellStart"/>
            <w:r w:rsidR="00207A88">
              <w:rPr>
                <w:rFonts w:ascii="Barlow Semi Condensed" w:hAnsi="Barlow Semi Condensed"/>
                <w:sz w:val="22"/>
                <w:szCs w:val="22"/>
              </w:rPr>
              <w:t>Wimness</w:t>
            </w:r>
            <w:proofErr w:type="spellEnd"/>
            <w:r w:rsidR="00207A88">
              <w:rPr>
                <w:rFonts w:ascii="Barlow Semi Condensed" w:hAnsi="Barlow Semi Condensed"/>
                <w:sz w:val="22"/>
                <w:szCs w:val="22"/>
              </w:rPr>
              <w:t xml:space="preserve"> and Mr Dwyer.</w:t>
            </w:r>
          </w:p>
          <w:p w14:paraId="19CD8605" w14:textId="77777777" w:rsidR="00207A88" w:rsidRDefault="00207A88" w:rsidP="000E7C74">
            <w:pPr>
              <w:spacing w:line="264" w:lineRule="auto"/>
              <w:rPr>
                <w:rFonts w:ascii="Barlow Semi Condensed" w:hAnsi="Barlow Semi Condensed"/>
                <w:sz w:val="22"/>
                <w:szCs w:val="22"/>
              </w:rPr>
            </w:pPr>
          </w:p>
          <w:p w14:paraId="3439287A" w14:textId="1F5692D0" w:rsidR="00340808" w:rsidRDefault="00207A88" w:rsidP="000E7C74">
            <w:pPr>
              <w:spacing w:line="264" w:lineRule="auto"/>
              <w:rPr>
                <w:rFonts w:ascii="Barlow Semi Condensed" w:hAnsi="Barlow Semi Condensed"/>
                <w:sz w:val="22"/>
                <w:szCs w:val="22"/>
              </w:rPr>
            </w:pPr>
            <w:r>
              <w:rPr>
                <w:rFonts w:ascii="Barlow Semi Condensed" w:hAnsi="Barlow Semi Condensed"/>
                <w:sz w:val="22"/>
                <w:szCs w:val="22"/>
              </w:rPr>
              <w:lastRenderedPageBreak/>
              <w:t xml:space="preserve">In answer to </w:t>
            </w:r>
            <w:r w:rsidR="00180F47">
              <w:rPr>
                <w:rFonts w:ascii="Barlow Semi Condensed" w:hAnsi="Barlow Semi Condensed"/>
                <w:sz w:val="22"/>
                <w:szCs w:val="22"/>
              </w:rPr>
              <w:t>questions,</w:t>
            </w:r>
            <w:r>
              <w:rPr>
                <w:rFonts w:ascii="Barlow Semi Condensed" w:hAnsi="Barlow Semi Condensed"/>
                <w:sz w:val="22"/>
                <w:szCs w:val="22"/>
              </w:rPr>
              <w:t xml:space="preserve"> it was explained that one of the seven ob</w:t>
            </w:r>
            <w:r w:rsidR="00180F47">
              <w:rPr>
                <w:rFonts w:ascii="Barlow Semi Condensed" w:hAnsi="Barlow Semi Condensed"/>
                <w:sz w:val="22"/>
                <w:szCs w:val="22"/>
              </w:rPr>
              <w:t>jections, relating to contamination resulted from spillage of petrol and oil, when fuel was served at the garage and through vehicles being maintained. Mr Ad</w:t>
            </w:r>
            <w:r w:rsidR="002B28BE">
              <w:rPr>
                <w:rFonts w:ascii="Barlow Semi Condensed" w:hAnsi="Barlow Semi Condensed"/>
                <w:sz w:val="22"/>
                <w:szCs w:val="22"/>
              </w:rPr>
              <w:t>ami</w:t>
            </w:r>
            <w:r w:rsidR="00180F47">
              <w:rPr>
                <w:rFonts w:ascii="Barlow Semi Condensed" w:hAnsi="Barlow Semi Condensed"/>
                <w:sz w:val="22"/>
                <w:szCs w:val="22"/>
              </w:rPr>
              <w:t>an-Thomas explained that he was a Fellow of The Civil Engineering Society and that in his experience an appropriate full survey should be carried out</w:t>
            </w:r>
            <w:r w:rsidR="002B28BE">
              <w:rPr>
                <w:rFonts w:ascii="Barlow Semi Condensed" w:hAnsi="Barlow Semi Condensed"/>
                <w:sz w:val="22"/>
                <w:szCs w:val="22"/>
              </w:rPr>
              <w:t xml:space="preserve"> in such circumstances</w:t>
            </w:r>
            <w:r w:rsidR="00180F47">
              <w:rPr>
                <w:rFonts w:ascii="Barlow Semi Condensed" w:hAnsi="Barlow Semi Condensed"/>
                <w:sz w:val="22"/>
                <w:szCs w:val="22"/>
              </w:rPr>
              <w:t xml:space="preserve">. </w:t>
            </w:r>
            <w:r>
              <w:rPr>
                <w:rFonts w:ascii="Barlow Semi Condensed" w:hAnsi="Barlow Semi Condensed"/>
                <w:sz w:val="22"/>
                <w:szCs w:val="22"/>
              </w:rPr>
              <w:t xml:space="preserve"> </w:t>
            </w:r>
          </w:p>
          <w:p w14:paraId="79F4D5A9" w14:textId="77777777" w:rsidR="00EB7EF8" w:rsidRDefault="00EB7EF8" w:rsidP="000E7C74">
            <w:pPr>
              <w:spacing w:line="264" w:lineRule="auto"/>
              <w:rPr>
                <w:rFonts w:ascii="Barlow Semi Condensed" w:hAnsi="Barlow Semi Condensed"/>
                <w:sz w:val="22"/>
                <w:szCs w:val="22"/>
              </w:rPr>
            </w:pPr>
          </w:p>
          <w:p w14:paraId="12BF0749" w14:textId="3118C6AA" w:rsidR="00EB7EF8" w:rsidRDefault="00183F59" w:rsidP="000E7C74">
            <w:pPr>
              <w:spacing w:line="264" w:lineRule="auto"/>
              <w:rPr>
                <w:rFonts w:ascii="Barlow Semi Condensed" w:hAnsi="Barlow Semi Condensed"/>
                <w:sz w:val="22"/>
                <w:szCs w:val="22"/>
              </w:rPr>
            </w:pPr>
            <w:r>
              <w:rPr>
                <w:rFonts w:ascii="Barlow Semi Condensed" w:hAnsi="Barlow Semi Condensed"/>
                <w:sz w:val="22"/>
                <w:szCs w:val="22"/>
              </w:rPr>
              <w:t>Further</w:t>
            </w:r>
            <w:r w:rsidR="00EB7EF8">
              <w:rPr>
                <w:rFonts w:ascii="Barlow Semi Condensed" w:hAnsi="Barlow Semi Condensed"/>
                <w:sz w:val="22"/>
                <w:szCs w:val="22"/>
              </w:rPr>
              <w:t xml:space="preserve"> queries raised by Councillors concerned the loss of amenities including the loss of a repair garage which has been operating for 100 years, this loss of an amenity was not suitably addressed in the planning application. Mr Dwyer explained that he had run Ripples for the past 25 years and that it had been an ice-cream parlour for over 40 years.</w:t>
            </w:r>
          </w:p>
          <w:p w14:paraId="6A19AD69" w14:textId="77777777" w:rsidR="00183F59" w:rsidRDefault="00183F59" w:rsidP="000E7C74">
            <w:pPr>
              <w:spacing w:line="264" w:lineRule="auto"/>
              <w:rPr>
                <w:rFonts w:ascii="Barlow Semi Condensed" w:hAnsi="Barlow Semi Condensed"/>
                <w:sz w:val="22"/>
                <w:szCs w:val="22"/>
              </w:rPr>
            </w:pPr>
          </w:p>
          <w:p w14:paraId="0E5A08C0" w14:textId="43132940" w:rsidR="00183F59" w:rsidRDefault="00183F59" w:rsidP="000E7C74">
            <w:pPr>
              <w:spacing w:line="264" w:lineRule="auto"/>
              <w:rPr>
                <w:rFonts w:ascii="Barlow Semi Condensed" w:hAnsi="Barlow Semi Condensed"/>
                <w:sz w:val="22"/>
                <w:szCs w:val="22"/>
              </w:rPr>
            </w:pPr>
            <w:r>
              <w:rPr>
                <w:rFonts w:ascii="Barlow Semi Condensed" w:hAnsi="Barlow Semi Condensed"/>
                <w:sz w:val="22"/>
                <w:szCs w:val="22"/>
              </w:rPr>
              <w:t>Other areas of concern raised by Councillors included the potential loss of the only cycle-friendly café on Mumbles Front which provided repair and maintenance facilities. The proposed application also includes increasing the area currently used and would include the removal of seating facilities near the foreshore and impact negatively on the carbon footprint.</w:t>
            </w:r>
            <w:r w:rsidR="00593CFA">
              <w:rPr>
                <w:rFonts w:ascii="Barlow Semi Condensed" w:hAnsi="Barlow Semi Condensed"/>
                <w:sz w:val="22"/>
                <w:szCs w:val="22"/>
              </w:rPr>
              <w:t xml:space="preserve"> </w:t>
            </w:r>
            <w:r w:rsidR="00DF2C8C">
              <w:rPr>
                <w:rFonts w:ascii="Barlow Semi Condensed" w:hAnsi="Barlow Semi Condensed"/>
                <w:sz w:val="22"/>
                <w:szCs w:val="22"/>
              </w:rPr>
              <w:t>The planning application relates to residential use although there is no business plan for the ground floor.</w:t>
            </w:r>
          </w:p>
          <w:p w14:paraId="416BC690" w14:textId="77777777" w:rsidR="00593CFA" w:rsidRDefault="00593CFA" w:rsidP="000E7C74">
            <w:pPr>
              <w:spacing w:line="264" w:lineRule="auto"/>
              <w:rPr>
                <w:rFonts w:ascii="Barlow Semi Condensed" w:hAnsi="Barlow Semi Condensed"/>
                <w:sz w:val="22"/>
                <w:szCs w:val="22"/>
              </w:rPr>
            </w:pPr>
          </w:p>
          <w:p w14:paraId="3BE033E7" w14:textId="73672BF2" w:rsidR="00593CFA" w:rsidRDefault="00593CFA" w:rsidP="000E7C74">
            <w:pPr>
              <w:spacing w:line="264" w:lineRule="auto"/>
              <w:rPr>
                <w:rFonts w:ascii="Barlow Semi Condensed" w:hAnsi="Barlow Semi Condensed"/>
                <w:sz w:val="22"/>
                <w:szCs w:val="22"/>
              </w:rPr>
            </w:pPr>
            <w:r>
              <w:rPr>
                <w:rFonts w:ascii="Barlow Semi Condensed" w:hAnsi="Barlow Semi Condensed"/>
                <w:sz w:val="22"/>
                <w:szCs w:val="22"/>
              </w:rPr>
              <w:t>The deadline for appeals is 10</w:t>
            </w:r>
            <w:r w:rsidRPr="00593CFA">
              <w:rPr>
                <w:rFonts w:ascii="Barlow Semi Condensed" w:hAnsi="Barlow Semi Condensed"/>
                <w:sz w:val="22"/>
                <w:szCs w:val="22"/>
                <w:vertAlign w:val="superscript"/>
              </w:rPr>
              <w:t>th</w:t>
            </w:r>
            <w:r>
              <w:rPr>
                <w:rFonts w:ascii="Barlow Semi Condensed" w:hAnsi="Barlow Semi Condensed"/>
                <w:sz w:val="22"/>
                <w:szCs w:val="22"/>
              </w:rPr>
              <w:t xml:space="preserve"> April 2024 and in answer to Councillors concerns, Cllr. O’Neill stated that individual complaints can be made by Councillors in addition to a ‘collective’ appeal by Full Council in the event of that being approved by Full Council. </w:t>
            </w:r>
          </w:p>
          <w:p w14:paraId="4AD2827C" w14:textId="77777777" w:rsidR="00DF2C8C" w:rsidRDefault="00DF2C8C" w:rsidP="000E7C74">
            <w:pPr>
              <w:spacing w:line="264" w:lineRule="auto"/>
              <w:rPr>
                <w:rFonts w:ascii="Barlow Semi Condensed" w:hAnsi="Barlow Semi Condensed"/>
                <w:sz w:val="22"/>
                <w:szCs w:val="22"/>
              </w:rPr>
            </w:pPr>
          </w:p>
          <w:p w14:paraId="1288DB37" w14:textId="7A2B0658" w:rsidR="00DF2C8C" w:rsidRDefault="00DF2C8C" w:rsidP="00DF2C8C">
            <w:pPr>
              <w:spacing w:after="160" w:line="259" w:lineRule="auto"/>
              <w:rPr>
                <w:rFonts w:ascii="Barlow Semi Condensed" w:hAnsi="Barlow Semi Condensed"/>
                <w:sz w:val="22"/>
                <w:szCs w:val="22"/>
              </w:rPr>
            </w:pPr>
            <w:r w:rsidRPr="00F701EC">
              <w:rPr>
                <w:rFonts w:ascii="Barlow Semi Condensed" w:hAnsi="Barlow Semi Condensed"/>
                <w:b/>
                <w:bCs/>
                <w:color w:val="595959" w:themeColor="text1" w:themeTint="A6"/>
                <w:sz w:val="22"/>
                <w:szCs w:val="22"/>
              </w:rPr>
              <w:t>RESOLVED</w:t>
            </w:r>
            <w:r w:rsidRPr="00D84103">
              <w:rPr>
                <w:rFonts w:ascii="Barlow Semi Condensed" w:hAnsi="Barlow Semi Condensed"/>
                <w:sz w:val="22"/>
                <w:szCs w:val="22"/>
              </w:rPr>
              <w:t xml:space="preserve"> </w:t>
            </w:r>
            <w:r>
              <w:rPr>
                <w:rFonts w:ascii="Barlow Semi Condensed" w:hAnsi="Barlow Semi Condensed"/>
                <w:sz w:val="22"/>
                <w:szCs w:val="22"/>
              </w:rPr>
              <w:t>that</w:t>
            </w:r>
            <w:r w:rsidRPr="00D84103">
              <w:rPr>
                <w:rFonts w:ascii="Barlow Semi Condensed" w:hAnsi="Barlow Semi Condensed"/>
                <w:sz w:val="22"/>
                <w:szCs w:val="22"/>
              </w:rPr>
              <w:t xml:space="preserve"> </w:t>
            </w:r>
            <w:r>
              <w:rPr>
                <w:rFonts w:ascii="Barlow Semi Condensed" w:hAnsi="Barlow Semi Condensed"/>
                <w:sz w:val="22"/>
                <w:szCs w:val="22"/>
              </w:rPr>
              <w:t xml:space="preserve">the council unanimously </w:t>
            </w:r>
            <w:r w:rsidR="001A4F02">
              <w:rPr>
                <w:rFonts w:ascii="Barlow Semi Condensed" w:hAnsi="Barlow Semi Condensed"/>
                <w:sz w:val="22"/>
                <w:szCs w:val="22"/>
              </w:rPr>
              <w:t>agreed to a formal objection to</w:t>
            </w:r>
            <w:r w:rsidR="002B28BE">
              <w:rPr>
                <w:rFonts w:ascii="Barlow Semi Condensed" w:hAnsi="Barlow Semi Condensed"/>
                <w:sz w:val="22"/>
                <w:szCs w:val="22"/>
              </w:rPr>
              <w:t xml:space="preserve"> the</w:t>
            </w:r>
            <w:r w:rsidR="001A4F02">
              <w:rPr>
                <w:rFonts w:ascii="Barlow Semi Condensed" w:hAnsi="Barlow Semi Condensed"/>
                <w:sz w:val="22"/>
                <w:szCs w:val="22"/>
              </w:rPr>
              <w:t xml:space="preserve"> planning application. SCC to be informed of the decision by The Clerk on 10</w:t>
            </w:r>
            <w:r w:rsidR="001A4F02" w:rsidRPr="001A4F02">
              <w:rPr>
                <w:rFonts w:ascii="Barlow Semi Condensed" w:hAnsi="Barlow Semi Condensed"/>
                <w:sz w:val="22"/>
                <w:szCs w:val="22"/>
                <w:vertAlign w:val="superscript"/>
              </w:rPr>
              <w:t>th</w:t>
            </w:r>
            <w:r w:rsidR="001A4F02">
              <w:rPr>
                <w:rFonts w:ascii="Barlow Semi Condensed" w:hAnsi="Barlow Semi Condensed"/>
                <w:sz w:val="22"/>
                <w:szCs w:val="22"/>
              </w:rPr>
              <w:t xml:space="preserve"> April 2024.</w:t>
            </w:r>
          </w:p>
          <w:p w14:paraId="3DE4A025" w14:textId="77777777" w:rsidR="001A4F02" w:rsidRDefault="001A4F02" w:rsidP="00DF2C8C">
            <w:pPr>
              <w:spacing w:after="160" w:line="259" w:lineRule="auto"/>
              <w:rPr>
                <w:rFonts w:ascii="Barlow Semi Condensed" w:hAnsi="Barlow Semi Condensed"/>
                <w:sz w:val="22"/>
                <w:szCs w:val="22"/>
              </w:rPr>
            </w:pPr>
          </w:p>
          <w:p w14:paraId="3F316FC9" w14:textId="486EBAE8" w:rsidR="002A42E4" w:rsidRDefault="001A4F02" w:rsidP="001A4F02">
            <w:pPr>
              <w:spacing w:after="160" w:line="259" w:lineRule="auto"/>
              <w:rPr>
                <w:rFonts w:ascii="Barlow Semi Condensed" w:hAnsi="Barlow Semi Condensed"/>
                <w:sz w:val="22"/>
                <w:szCs w:val="22"/>
              </w:rPr>
            </w:pPr>
            <w:r>
              <w:rPr>
                <w:rFonts w:ascii="Barlow Semi Condensed" w:hAnsi="Barlow Semi Condensed"/>
                <w:sz w:val="22"/>
                <w:szCs w:val="22"/>
              </w:rPr>
              <w:t xml:space="preserve">Discussion concerning planning application finished at 6.57pm when all members of the public left the meeting and </w:t>
            </w:r>
            <w:r w:rsidR="002A42E4">
              <w:rPr>
                <w:rFonts w:ascii="Barlow Semi Condensed" w:hAnsi="Barlow Semi Condensed"/>
                <w:sz w:val="22"/>
                <w:szCs w:val="22"/>
              </w:rPr>
              <w:t>Cllr</w:t>
            </w:r>
            <w:r>
              <w:rPr>
                <w:rFonts w:ascii="Barlow Semi Condensed" w:hAnsi="Barlow Semi Condensed"/>
                <w:sz w:val="22"/>
                <w:szCs w:val="22"/>
              </w:rPr>
              <w:t>s</w:t>
            </w:r>
            <w:r w:rsidR="002A42E4">
              <w:rPr>
                <w:rFonts w:ascii="Barlow Semi Condensed" w:hAnsi="Barlow Semi Condensed"/>
                <w:sz w:val="22"/>
                <w:szCs w:val="22"/>
              </w:rPr>
              <w:t xml:space="preserve">. </w:t>
            </w:r>
            <w:r>
              <w:rPr>
                <w:rFonts w:ascii="Barlow Semi Condensed" w:hAnsi="Barlow Semi Condensed"/>
                <w:sz w:val="22"/>
                <w:szCs w:val="22"/>
              </w:rPr>
              <w:t>Fogarty and Keeton re-</w:t>
            </w:r>
            <w:r w:rsidR="002A42E4">
              <w:rPr>
                <w:rFonts w:ascii="Barlow Semi Condensed" w:hAnsi="Barlow Semi Condensed"/>
                <w:sz w:val="22"/>
                <w:szCs w:val="22"/>
              </w:rPr>
              <w:t xml:space="preserve">joined the </w:t>
            </w:r>
            <w:r>
              <w:rPr>
                <w:rFonts w:ascii="Barlow Semi Condensed" w:hAnsi="Barlow Semi Condensed"/>
                <w:sz w:val="22"/>
                <w:szCs w:val="22"/>
              </w:rPr>
              <w:t>meeting.</w:t>
            </w:r>
          </w:p>
          <w:p w14:paraId="6E7394DC" w14:textId="77777777" w:rsidR="00553726" w:rsidRDefault="00553726" w:rsidP="000E7C74">
            <w:pPr>
              <w:spacing w:line="264" w:lineRule="auto"/>
              <w:rPr>
                <w:rFonts w:ascii="Barlow Semi Condensed" w:hAnsi="Barlow Semi Condensed"/>
                <w:sz w:val="22"/>
                <w:szCs w:val="22"/>
              </w:rPr>
            </w:pPr>
          </w:p>
          <w:p w14:paraId="60841BE9" w14:textId="77777777" w:rsidR="00553726" w:rsidRDefault="00553726" w:rsidP="00553726">
            <w:pPr>
              <w:spacing w:after="160" w:line="259" w:lineRule="auto"/>
              <w:rPr>
                <w:rFonts w:ascii="Barlow Condensed SemiBold" w:hAnsi="Barlow Condensed SemiBold"/>
              </w:rPr>
            </w:pPr>
            <w:r w:rsidRPr="00D84103">
              <w:rPr>
                <w:rFonts w:ascii="Barlow Condensed SemiBold" w:hAnsi="Barlow Condensed SemiBold"/>
              </w:rPr>
              <w:t>To Approve the Minutes of the Full Council Meeting held on</w:t>
            </w:r>
            <w:r>
              <w:rPr>
                <w:rFonts w:ascii="Barlow Condensed SemiBold" w:hAnsi="Barlow Condensed SemiBold"/>
              </w:rPr>
              <w:t xml:space="preserve"> 12</w:t>
            </w:r>
            <w:r w:rsidRPr="000E7C74">
              <w:rPr>
                <w:rFonts w:ascii="Barlow Condensed SemiBold" w:hAnsi="Barlow Condensed SemiBold"/>
                <w:vertAlign w:val="superscript"/>
              </w:rPr>
              <w:t>th</w:t>
            </w:r>
            <w:r>
              <w:rPr>
                <w:rFonts w:ascii="Barlow Condensed SemiBold" w:hAnsi="Barlow Condensed SemiBold"/>
              </w:rPr>
              <w:t xml:space="preserve"> March 2024.</w:t>
            </w:r>
          </w:p>
          <w:p w14:paraId="28BB1F6C" w14:textId="02761517" w:rsidR="00553726" w:rsidRDefault="00553726" w:rsidP="00553726">
            <w:pPr>
              <w:spacing w:after="160" w:line="259" w:lineRule="auto"/>
              <w:rPr>
                <w:rFonts w:ascii="Barlow Semi Condensed" w:hAnsi="Barlow Semi Condensed"/>
                <w:sz w:val="22"/>
                <w:szCs w:val="22"/>
              </w:rPr>
            </w:pPr>
            <w:r w:rsidRPr="00F701EC">
              <w:rPr>
                <w:rFonts w:ascii="Barlow Semi Condensed" w:hAnsi="Barlow Semi Condensed"/>
                <w:b/>
                <w:bCs/>
                <w:color w:val="595959" w:themeColor="text1" w:themeTint="A6"/>
                <w:sz w:val="22"/>
                <w:szCs w:val="22"/>
              </w:rPr>
              <w:t>RESOLVED</w:t>
            </w:r>
            <w:r w:rsidRPr="00D84103">
              <w:rPr>
                <w:rFonts w:ascii="Barlow Semi Condensed" w:hAnsi="Barlow Semi Condensed"/>
                <w:sz w:val="22"/>
                <w:szCs w:val="22"/>
              </w:rPr>
              <w:t xml:space="preserve"> to approve the minutes of the meeting held on </w:t>
            </w:r>
            <w:r>
              <w:rPr>
                <w:rFonts w:ascii="Barlow Semi Condensed" w:hAnsi="Barlow Semi Condensed"/>
                <w:sz w:val="22"/>
                <w:szCs w:val="22"/>
              </w:rPr>
              <w:t>12</w:t>
            </w:r>
            <w:r w:rsidR="00A63336" w:rsidRPr="000E7C74">
              <w:rPr>
                <w:rFonts w:ascii="Barlow Semi Condensed" w:hAnsi="Barlow Semi Condensed"/>
                <w:sz w:val="22"/>
                <w:szCs w:val="22"/>
                <w:vertAlign w:val="superscript"/>
              </w:rPr>
              <w:t>th</w:t>
            </w:r>
            <w:r w:rsidR="00A63336">
              <w:rPr>
                <w:rFonts w:ascii="Barlow Semi Condensed" w:hAnsi="Barlow Semi Condensed"/>
                <w:sz w:val="22"/>
                <w:szCs w:val="22"/>
                <w:vertAlign w:val="superscript"/>
              </w:rPr>
              <w:t xml:space="preserve"> </w:t>
            </w:r>
            <w:r w:rsidR="00A63336">
              <w:rPr>
                <w:rFonts w:ascii="Barlow Semi Condensed" w:hAnsi="Barlow Semi Condensed"/>
                <w:sz w:val="22"/>
                <w:szCs w:val="22"/>
              </w:rPr>
              <w:t>March</w:t>
            </w:r>
            <w:r w:rsidRPr="00D84103">
              <w:rPr>
                <w:rFonts w:ascii="Barlow Semi Condensed" w:hAnsi="Barlow Semi Condensed"/>
                <w:sz w:val="22"/>
                <w:szCs w:val="22"/>
              </w:rPr>
              <w:t xml:space="preserve"> 2024 as a true record</w:t>
            </w:r>
            <w:r w:rsidR="001A4F02">
              <w:rPr>
                <w:rFonts w:ascii="Barlow Semi Condensed" w:hAnsi="Barlow Semi Condensed"/>
                <w:sz w:val="22"/>
                <w:szCs w:val="22"/>
              </w:rPr>
              <w:t>.</w:t>
            </w:r>
          </w:p>
          <w:p w14:paraId="6DA74152" w14:textId="77777777" w:rsidR="001A4F02" w:rsidRDefault="001A4F02" w:rsidP="001A4F02">
            <w:pPr>
              <w:spacing w:after="160" w:line="259" w:lineRule="auto"/>
              <w:rPr>
                <w:rFonts w:ascii="Barlow Semi Condensed" w:hAnsi="Barlow Semi Condensed"/>
                <w:sz w:val="22"/>
                <w:szCs w:val="22"/>
              </w:rPr>
            </w:pPr>
          </w:p>
          <w:p w14:paraId="164D12E1" w14:textId="59AD6FCF" w:rsidR="001A4F02" w:rsidRDefault="001A4F02" w:rsidP="001A4F02">
            <w:pPr>
              <w:spacing w:after="160" w:line="259" w:lineRule="auto"/>
              <w:rPr>
                <w:rFonts w:cstheme="minorHAnsi"/>
                <w:b/>
                <w:bCs/>
              </w:rPr>
            </w:pPr>
            <w:r w:rsidRPr="001A4F02">
              <w:rPr>
                <w:rFonts w:cstheme="minorHAnsi"/>
                <w:b/>
                <w:bCs/>
              </w:rPr>
              <w:t>To Approve the Schedule of Decisions for Financial Year 2023/24</w:t>
            </w:r>
          </w:p>
          <w:p w14:paraId="5FA91A3E" w14:textId="38757478" w:rsidR="001A4F02" w:rsidRDefault="001A4F02" w:rsidP="001A4F02">
            <w:pPr>
              <w:spacing w:after="160" w:line="259" w:lineRule="auto"/>
              <w:rPr>
                <w:rFonts w:cstheme="minorHAnsi"/>
              </w:rPr>
            </w:pPr>
            <w:r w:rsidRPr="001A4F02">
              <w:rPr>
                <w:rFonts w:cstheme="minorHAnsi"/>
              </w:rPr>
              <w:t>The</w:t>
            </w:r>
            <w:r>
              <w:rPr>
                <w:rFonts w:cstheme="minorHAnsi"/>
              </w:rPr>
              <w:t xml:space="preserve"> Clerk had circulated relevant documents prior to the meeting outlining the need</w:t>
            </w:r>
            <w:r w:rsidR="00E366C6">
              <w:rPr>
                <w:rFonts w:cstheme="minorHAnsi"/>
              </w:rPr>
              <w:t xml:space="preserve"> to demonstrate general powers of competence and offered to address any queries.</w:t>
            </w:r>
            <w:r>
              <w:rPr>
                <w:rFonts w:cstheme="minorHAnsi"/>
              </w:rPr>
              <w:t xml:space="preserve"> </w:t>
            </w:r>
          </w:p>
          <w:p w14:paraId="5D0BEAFD" w14:textId="6165C424" w:rsidR="00E366C6" w:rsidRDefault="00E366C6" w:rsidP="001A4F02">
            <w:pPr>
              <w:spacing w:after="160" w:line="259" w:lineRule="auto"/>
              <w:rPr>
                <w:rFonts w:ascii="Barlow Semi Condensed" w:hAnsi="Barlow Semi Condensed"/>
                <w:sz w:val="22"/>
                <w:szCs w:val="22"/>
              </w:rPr>
            </w:pPr>
            <w:r w:rsidRPr="00F701EC">
              <w:rPr>
                <w:rFonts w:ascii="Barlow Semi Condensed" w:hAnsi="Barlow Semi Condensed"/>
                <w:b/>
                <w:bCs/>
                <w:color w:val="595959" w:themeColor="text1" w:themeTint="A6"/>
                <w:sz w:val="22"/>
                <w:szCs w:val="22"/>
              </w:rPr>
              <w:t>RESOLVED</w:t>
            </w:r>
            <w:r w:rsidRPr="00D84103">
              <w:rPr>
                <w:rFonts w:ascii="Barlow Semi Condensed" w:hAnsi="Barlow Semi Condensed"/>
                <w:sz w:val="22"/>
                <w:szCs w:val="22"/>
              </w:rPr>
              <w:t xml:space="preserve"> to </w:t>
            </w:r>
            <w:r>
              <w:rPr>
                <w:rFonts w:ascii="Barlow Semi Condensed" w:hAnsi="Barlow Semi Condensed"/>
                <w:sz w:val="22"/>
                <w:szCs w:val="22"/>
              </w:rPr>
              <w:t>accept the report.</w:t>
            </w:r>
          </w:p>
          <w:p w14:paraId="18E34B01" w14:textId="77777777" w:rsidR="00E366C6" w:rsidRDefault="00E366C6" w:rsidP="001A4F02">
            <w:pPr>
              <w:spacing w:after="160" w:line="259" w:lineRule="auto"/>
              <w:rPr>
                <w:rFonts w:ascii="Barlow Semi Condensed" w:hAnsi="Barlow Semi Condensed"/>
                <w:sz w:val="22"/>
                <w:szCs w:val="22"/>
              </w:rPr>
            </w:pPr>
          </w:p>
          <w:p w14:paraId="7A3C3E1D" w14:textId="77777777" w:rsidR="00E366C6" w:rsidRDefault="00E366C6" w:rsidP="00E366C6">
            <w:pPr>
              <w:spacing w:line="264" w:lineRule="auto"/>
              <w:rPr>
                <w:rFonts w:ascii="Barlow Semi Condensed" w:hAnsi="Barlow Semi Condensed"/>
                <w:b/>
                <w:bCs/>
              </w:rPr>
            </w:pPr>
            <w:r w:rsidRPr="00666907">
              <w:rPr>
                <w:rFonts w:ascii="Barlow Semi Condensed" w:hAnsi="Barlow Semi Condensed"/>
                <w:b/>
                <w:bCs/>
              </w:rPr>
              <w:t>Clerk’s Report</w:t>
            </w:r>
          </w:p>
          <w:p w14:paraId="56C580E1" w14:textId="05C955DA" w:rsidR="00E366C6" w:rsidRDefault="00E366C6" w:rsidP="00E366C6">
            <w:pPr>
              <w:spacing w:line="264" w:lineRule="auto"/>
              <w:rPr>
                <w:rFonts w:ascii="Barlow Semi Condensed" w:hAnsi="Barlow Semi Condensed"/>
              </w:rPr>
            </w:pPr>
            <w:r w:rsidRPr="00E366C6">
              <w:rPr>
                <w:rFonts w:ascii="Barlow Semi Condensed" w:hAnsi="Barlow Semi Condensed"/>
              </w:rPr>
              <w:t>T</w:t>
            </w:r>
            <w:r>
              <w:rPr>
                <w:rFonts w:ascii="Barlow Semi Condensed" w:hAnsi="Barlow Semi Condensed"/>
              </w:rPr>
              <w:t>he Clerk read out her report which is attached, highlighting the success of MCC at the recent One Voice Wales Awards. The awards are being brought to the attention of the wider community through a press release, social media and MCC Website.</w:t>
            </w:r>
          </w:p>
          <w:p w14:paraId="394CBEBC" w14:textId="77777777" w:rsidR="00E366C6" w:rsidRDefault="00E366C6" w:rsidP="00E366C6">
            <w:pPr>
              <w:spacing w:line="264" w:lineRule="auto"/>
              <w:rPr>
                <w:rFonts w:ascii="Barlow Semi Condensed" w:hAnsi="Barlow Semi Condensed"/>
              </w:rPr>
            </w:pPr>
          </w:p>
          <w:p w14:paraId="757042E3" w14:textId="77777777" w:rsidR="00E366C6" w:rsidRDefault="00E366C6" w:rsidP="00E366C6">
            <w:pPr>
              <w:spacing w:line="264" w:lineRule="auto"/>
              <w:rPr>
                <w:rFonts w:ascii="Barlow Semi Condensed" w:hAnsi="Barlow Semi Condensed"/>
              </w:rPr>
            </w:pPr>
          </w:p>
          <w:p w14:paraId="50E8ABAB" w14:textId="77777777" w:rsidR="00E366C6" w:rsidRPr="00666907" w:rsidRDefault="00E366C6" w:rsidP="00E366C6">
            <w:pPr>
              <w:spacing w:line="264" w:lineRule="auto"/>
              <w:rPr>
                <w:rFonts w:ascii="Barlow Semi Condensed" w:hAnsi="Barlow Semi Condensed"/>
                <w:b/>
                <w:bCs/>
              </w:rPr>
            </w:pPr>
            <w:r w:rsidRPr="00666907">
              <w:rPr>
                <w:rFonts w:ascii="Barlow Semi Condensed" w:hAnsi="Barlow Semi Condensed"/>
                <w:b/>
                <w:bCs/>
              </w:rPr>
              <w:t>Chair’s Report</w:t>
            </w:r>
          </w:p>
          <w:p w14:paraId="62C90A5C" w14:textId="113F9BDC" w:rsidR="00E366C6" w:rsidRPr="00D84103" w:rsidRDefault="00E366C6" w:rsidP="00E366C6">
            <w:pPr>
              <w:rPr>
                <w:rFonts w:ascii="Barlow Semi Condensed" w:hAnsi="Barlow Semi Condensed"/>
                <w:color w:val="595959" w:themeColor="text1" w:themeTint="A6"/>
              </w:rPr>
            </w:pPr>
            <w:r w:rsidRPr="00D84103">
              <w:rPr>
                <w:rFonts w:ascii="Barlow Semi Condensed" w:hAnsi="Barlow Semi Condensed"/>
                <w:color w:val="595959" w:themeColor="text1" w:themeTint="A6"/>
              </w:rPr>
              <w:lastRenderedPageBreak/>
              <w:t xml:space="preserve">The Chair, Cllr O’Neill read out his report which focused on </w:t>
            </w:r>
            <w:r>
              <w:rPr>
                <w:rFonts w:ascii="Barlow Semi Condensed" w:hAnsi="Barlow Semi Condensed"/>
                <w:color w:val="595959" w:themeColor="text1" w:themeTint="A6"/>
              </w:rPr>
              <w:t xml:space="preserve">the </w:t>
            </w:r>
            <w:r w:rsidR="00717803">
              <w:rPr>
                <w:rFonts w:ascii="Barlow Semi Condensed" w:hAnsi="Barlow Semi Condensed"/>
                <w:color w:val="595959" w:themeColor="text1" w:themeTint="A6"/>
              </w:rPr>
              <w:t xml:space="preserve">success of MCC at the recent One Voice Wales Award Ceremony. MCC competed with 750 other town and local community councils and were highly commended in four categories. The awards demonstrated the hard work of Councillors and Officers working together with volunteers and other stakeholders, in achieving projects </w:t>
            </w:r>
            <w:r w:rsidR="00610537">
              <w:rPr>
                <w:rFonts w:ascii="Barlow Semi Condensed" w:hAnsi="Barlow Semi Condensed"/>
                <w:color w:val="595959" w:themeColor="text1" w:themeTint="A6"/>
              </w:rPr>
              <w:t xml:space="preserve">that address local needs </w:t>
            </w:r>
            <w:r w:rsidR="00717803">
              <w:rPr>
                <w:rFonts w:ascii="Barlow Semi Condensed" w:hAnsi="Barlow Semi Condensed"/>
                <w:color w:val="595959" w:themeColor="text1" w:themeTint="A6"/>
              </w:rPr>
              <w:t>and being innovative and inclusive.</w:t>
            </w:r>
            <w:r w:rsidR="00610537">
              <w:rPr>
                <w:rFonts w:ascii="Barlow Semi Condensed" w:hAnsi="Barlow Semi Condensed"/>
                <w:color w:val="595959" w:themeColor="text1" w:themeTint="A6"/>
              </w:rPr>
              <w:t xml:space="preserve"> Cllr. O’Neill stressed the need </w:t>
            </w:r>
            <w:r w:rsidR="002B28BE">
              <w:rPr>
                <w:rFonts w:ascii="Barlow Semi Condensed" w:hAnsi="Barlow Semi Condensed"/>
                <w:color w:val="595959" w:themeColor="text1" w:themeTint="A6"/>
              </w:rPr>
              <w:t>for MCC not to rest on their</w:t>
            </w:r>
            <w:r w:rsidR="00610537">
              <w:rPr>
                <w:rFonts w:ascii="Barlow Semi Condensed" w:hAnsi="Barlow Semi Condensed"/>
                <w:color w:val="595959" w:themeColor="text1" w:themeTint="A6"/>
              </w:rPr>
              <w:t xml:space="preserve"> laurels but look forward to achieving further success in the future.</w:t>
            </w:r>
            <w:r w:rsidR="00717803">
              <w:rPr>
                <w:rFonts w:ascii="Barlow Semi Condensed" w:hAnsi="Barlow Semi Condensed"/>
                <w:color w:val="595959" w:themeColor="text1" w:themeTint="A6"/>
              </w:rPr>
              <w:t xml:space="preserve"> </w:t>
            </w:r>
            <w:r w:rsidRPr="00D84103">
              <w:rPr>
                <w:rFonts w:ascii="Barlow Semi Condensed" w:hAnsi="Barlow Semi Condensed"/>
                <w:color w:val="595959" w:themeColor="text1" w:themeTint="A6"/>
              </w:rPr>
              <w:t>No questions were asked of the chair following the reading of his report.</w:t>
            </w:r>
          </w:p>
          <w:p w14:paraId="559F57D8" w14:textId="77777777" w:rsidR="00E366C6" w:rsidRPr="00D84103" w:rsidRDefault="00E366C6" w:rsidP="00E366C6">
            <w:pPr>
              <w:rPr>
                <w:rFonts w:ascii="Barlow Semi Condensed" w:hAnsi="Barlow Semi Condensed"/>
                <w:color w:val="027FFD"/>
              </w:rPr>
            </w:pPr>
          </w:p>
          <w:p w14:paraId="5CF9CCF0" w14:textId="77777777" w:rsidR="00E366C6" w:rsidRDefault="00E366C6" w:rsidP="00E366C6">
            <w:pPr>
              <w:spacing w:line="264" w:lineRule="auto"/>
              <w:jc w:val="both"/>
              <w:rPr>
                <w:rFonts w:ascii="Barlow Semi Condensed" w:hAnsi="Barlow Semi Condensed"/>
                <w:color w:val="595959" w:themeColor="text1" w:themeTint="A6"/>
              </w:rPr>
            </w:pPr>
            <w:r w:rsidRPr="00666907">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note the report.</w:t>
            </w:r>
          </w:p>
          <w:p w14:paraId="26D688BA" w14:textId="77777777" w:rsidR="00610537" w:rsidRDefault="00610537" w:rsidP="00E366C6">
            <w:pPr>
              <w:spacing w:line="264" w:lineRule="auto"/>
              <w:jc w:val="both"/>
              <w:rPr>
                <w:rFonts w:ascii="Barlow Semi Condensed" w:hAnsi="Barlow Semi Condensed"/>
                <w:color w:val="595959" w:themeColor="text1" w:themeTint="A6"/>
              </w:rPr>
            </w:pPr>
          </w:p>
          <w:p w14:paraId="1D18C8C5" w14:textId="77777777" w:rsidR="00610537" w:rsidRDefault="00610537" w:rsidP="00610537">
            <w:pPr>
              <w:spacing w:after="160" w:line="259" w:lineRule="auto"/>
              <w:rPr>
                <w:rFonts w:ascii="Barlow Semi Condensed" w:hAnsi="Barlow Semi Condensed" w:cstheme="minorHAnsi"/>
                <w:b/>
                <w:bCs/>
              </w:rPr>
            </w:pPr>
            <w:r w:rsidRPr="00610537">
              <w:rPr>
                <w:rFonts w:ascii="Barlow Semi Condensed" w:hAnsi="Barlow Semi Condensed" w:cstheme="minorHAnsi"/>
                <w:b/>
                <w:bCs/>
              </w:rPr>
              <w:t>Financial Report for April</w:t>
            </w:r>
          </w:p>
          <w:p w14:paraId="28AA029D" w14:textId="77777777" w:rsidR="00574F2E" w:rsidRDefault="00610537" w:rsidP="00610537">
            <w:pPr>
              <w:spacing w:after="160" w:line="259" w:lineRule="auto"/>
              <w:rPr>
                <w:rFonts w:ascii="Barlow Semi Condensed" w:hAnsi="Barlow Semi Condensed"/>
                <w:color w:val="595959" w:themeColor="text1" w:themeTint="A6"/>
              </w:rPr>
            </w:pPr>
            <w:r w:rsidRPr="00D84103">
              <w:rPr>
                <w:rFonts w:ascii="Barlow Semi Condensed" w:hAnsi="Barlow Semi Condensed"/>
                <w:color w:val="595959" w:themeColor="text1" w:themeTint="A6"/>
              </w:rPr>
              <w:t xml:space="preserve">Financial reports prepared by RFO Paul Beynon had previously been provided to councillors, </w:t>
            </w:r>
            <w:r>
              <w:rPr>
                <w:rFonts w:ascii="Barlow Semi Condensed" w:hAnsi="Barlow Semi Condensed"/>
                <w:color w:val="595959" w:themeColor="text1" w:themeTint="A6"/>
              </w:rPr>
              <w:t xml:space="preserve">in the absence of The </w:t>
            </w:r>
            <w:r w:rsidRPr="00D84103">
              <w:rPr>
                <w:rFonts w:ascii="Barlow Semi Condensed" w:hAnsi="Barlow Semi Condensed"/>
                <w:color w:val="595959" w:themeColor="text1" w:themeTint="A6"/>
              </w:rPr>
              <w:t xml:space="preserve">RFO </w:t>
            </w:r>
            <w:r>
              <w:rPr>
                <w:rFonts w:ascii="Barlow Semi Condensed" w:hAnsi="Barlow Semi Condensed"/>
                <w:color w:val="595959" w:themeColor="text1" w:themeTint="A6"/>
              </w:rPr>
              <w:t xml:space="preserve">the Clerk </w:t>
            </w:r>
            <w:r w:rsidRPr="00D84103">
              <w:rPr>
                <w:rFonts w:ascii="Barlow Semi Condensed" w:hAnsi="Barlow Semi Condensed"/>
                <w:color w:val="595959" w:themeColor="text1" w:themeTint="A6"/>
              </w:rPr>
              <w:t>offer</w:t>
            </w:r>
            <w:r>
              <w:rPr>
                <w:rFonts w:ascii="Barlow Semi Condensed" w:hAnsi="Barlow Semi Condensed"/>
                <w:color w:val="595959" w:themeColor="text1" w:themeTint="A6"/>
              </w:rPr>
              <w:t>ed</w:t>
            </w:r>
            <w:r w:rsidRPr="00D84103">
              <w:rPr>
                <w:rFonts w:ascii="Barlow Semi Condensed" w:hAnsi="Barlow Semi Condensed"/>
                <w:color w:val="595959" w:themeColor="text1" w:themeTint="A6"/>
              </w:rPr>
              <w:t xml:space="preserve"> to take questions in relation to these reports.</w:t>
            </w:r>
            <w:r>
              <w:rPr>
                <w:rFonts w:ascii="Barlow Semi Condensed" w:hAnsi="Barlow Semi Condensed"/>
                <w:color w:val="595959" w:themeColor="text1" w:themeTint="A6"/>
              </w:rPr>
              <w:t xml:space="preserve"> </w:t>
            </w:r>
          </w:p>
          <w:p w14:paraId="44D095A9" w14:textId="1BFEC1D7" w:rsidR="00610537" w:rsidRDefault="00574F2E" w:rsidP="00610537">
            <w:pPr>
              <w:spacing w:after="160" w:line="259" w:lineRule="auto"/>
              <w:rPr>
                <w:rFonts w:ascii="Barlow Semi Condensed" w:hAnsi="Barlow Semi Condensed"/>
                <w:color w:val="595959" w:themeColor="text1" w:themeTint="A6"/>
              </w:rPr>
            </w:pPr>
            <w:r>
              <w:rPr>
                <w:rFonts w:ascii="Barlow Semi Condensed" w:hAnsi="Barlow Semi Condensed"/>
                <w:color w:val="595959" w:themeColor="text1" w:themeTint="A6"/>
              </w:rPr>
              <w:t>A discussion ensued relating to the cost of maintaining Mumbles Skatepark and the surround</w:t>
            </w:r>
            <w:r w:rsidR="002B28BE">
              <w:rPr>
                <w:rFonts w:ascii="Barlow Semi Condensed" w:hAnsi="Barlow Semi Condensed"/>
                <w:color w:val="595959" w:themeColor="text1" w:themeTint="A6"/>
              </w:rPr>
              <w:t>ing</w:t>
            </w:r>
            <w:r>
              <w:rPr>
                <w:rFonts w:ascii="Barlow Semi Condensed" w:hAnsi="Barlow Semi Condensed"/>
                <w:color w:val="595959" w:themeColor="text1" w:themeTint="A6"/>
              </w:rPr>
              <w:t xml:space="preserve"> are</w:t>
            </w:r>
            <w:r w:rsidR="002B28BE">
              <w:rPr>
                <w:rFonts w:ascii="Barlow Semi Condensed" w:hAnsi="Barlow Semi Condensed"/>
                <w:color w:val="595959" w:themeColor="text1" w:themeTint="A6"/>
              </w:rPr>
              <w:t>a</w:t>
            </w:r>
            <w:r>
              <w:rPr>
                <w:rFonts w:ascii="Barlow Semi Condensed" w:hAnsi="Barlow Semi Condensed"/>
                <w:color w:val="595959" w:themeColor="text1" w:themeTint="A6"/>
              </w:rPr>
              <w:t>, particularly the cost of grass cutting by SCC and options for future uses of the area including crop growing.</w:t>
            </w:r>
            <w:r w:rsidR="00610537" w:rsidRPr="00D84103">
              <w:rPr>
                <w:rFonts w:ascii="Barlow Semi Condensed" w:hAnsi="Barlow Semi Condensed"/>
                <w:color w:val="595959" w:themeColor="text1" w:themeTint="A6"/>
              </w:rPr>
              <w:t xml:space="preserve"> </w:t>
            </w:r>
            <w:r w:rsidR="00610537">
              <w:rPr>
                <w:rFonts w:ascii="Barlow Semi Condensed" w:hAnsi="Barlow Semi Condensed"/>
                <w:color w:val="595959" w:themeColor="text1" w:themeTint="A6"/>
              </w:rPr>
              <w:t xml:space="preserve"> </w:t>
            </w:r>
          </w:p>
          <w:p w14:paraId="4C2EBEC1" w14:textId="2AA10B64" w:rsidR="00574F2E" w:rsidRDefault="00574F2E" w:rsidP="00574F2E">
            <w:pPr>
              <w:spacing w:line="264" w:lineRule="auto"/>
              <w:jc w:val="both"/>
              <w:rPr>
                <w:rFonts w:ascii="Barlow Semi Condensed" w:hAnsi="Barlow Semi Condensed"/>
                <w:color w:val="595959" w:themeColor="text1" w:themeTint="A6"/>
              </w:rPr>
            </w:pPr>
            <w:r w:rsidRPr="00666907">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w:t>
            </w:r>
            <w:r>
              <w:rPr>
                <w:rFonts w:ascii="Barlow Semi Condensed" w:hAnsi="Barlow Semi Condensed"/>
                <w:color w:val="595959" w:themeColor="text1" w:themeTint="A6"/>
              </w:rPr>
              <w:t>hat any discussion concerning the future use of the area adjacent to Mumbles Skatepark should be devolved to The Environmental Committee</w:t>
            </w:r>
            <w:r w:rsidRPr="00D84103">
              <w:rPr>
                <w:rFonts w:ascii="Barlow Semi Condensed" w:hAnsi="Barlow Semi Condensed"/>
                <w:color w:val="595959" w:themeColor="text1" w:themeTint="A6"/>
              </w:rPr>
              <w:t>.</w:t>
            </w:r>
          </w:p>
          <w:p w14:paraId="3999593C" w14:textId="77777777" w:rsidR="00574F2E" w:rsidRPr="00D84103" w:rsidRDefault="00574F2E" w:rsidP="00574F2E">
            <w:pPr>
              <w:rPr>
                <w:rFonts w:cstheme="minorHAnsi"/>
              </w:rPr>
            </w:pPr>
          </w:p>
          <w:p w14:paraId="4B011EC6" w14:textId="530111B8" w:rsidR="00574F2E" w:rsidRPr="00D84103" w:rsidRDefault="00574F2E" w:rsidP="00574F2E">
            <w:pPr>
              <w:rPr>
                <w:spacing w:val="-2"/>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sidRPr="00D84103">
              <w:rPr>
                <w:rFonts w:ascii="Barlow Semi Condensed Light" w:hAnsi="Barlow Semi Condensed Light"/>
              </w:rPr>
              <w:t xml:space="preserve">to retrospectively approve payments </w:t>
            </w:r>
            <w:r w:rsidRPr="00D84103">
              <w:t>made</w:t>
            </w:r>
            <w:r w:rsidRPr="00D84103">
              <w:rPr>
                <w:spacing w:val="-4"/>
              </w:rPr>
              <w:t xml:space="preserve"> </w:t>
            </w:r>
            <w:r w:rsidRPr="00D84103">
              <w:t>by</w:t>
            </w:r>
            <w:r w:rsidRPr="00D84103">
              <w:rPr>
                <w:spacing w:val="-3"/>
              </w:rPr>
              <w:t xml:space="preserve"> </w:t>
            </w:r>
            <w:r w:rsidRPr="00D84103">
              <w:t>the</w:t>
            </w:r>
            <w:r w:rsidRPr="00D84103">
              <w:rPr>
                <w:spacing w:val="-2"/>
              </w:rPr>
              <w:t xml:space="preserve"> </w:t>
            </w:r>
            <w:r w:rsidRPr="00D84103">
              <w:t>RFO</w:t>
            </w:r>
            <w:r w:rsidRPr="00D84103">
              <w:rPr>
                <w:spacing w:val="-6"/>
              </w:rPr>
              <w:t xml:space="preserve"> </w:t>
            </w:r>
            <w:r w:rsidRPr="00D84103">
              <w:t xml:space="preserve">for </w:t>
            </w:r>
            <w:r>
              <w:t>February and March</w:t>
            </w:r>
            <w:r w:rsidRPr="00D84103">
              <w:t xml:space="preserve"> </w:t>
            </w:r>
            <w:r w:rsidRPr="00D84103">
              <w:rPr>
                <w:spacing w:val="-2"/>
              </w:rPr>
              <w:t>2024.</w:t>
            </w:r>
          </w:p>
          <w:p w14:paraId="050672D1" w14:textId="77777777" w:rsidR="00574F2E" w:rsidRPr="00D84103" w:rsidRDefault="00574F2E" w:rsidP="00574F2E">
            <w:pPr>
              <w:rPr>
                <w:spacing w:val="-2"/>
              </w:rPr>
            </w:pPr>
          </w:p>
          <w:p w14:paraId="636F6A14" w14:textId="2B3AEE23" w:rsidR="00574F2E" w:rsidRDefault="00574F2E" w:rsidP="00574F2E">
            <w:pPr>
              <w:rPr>
                <w:spacing w:val="-2"/>
              </w:rPr>
            </w:pPr>
            <w:r w:rsidRPr="00F701EC">
              <w:rPr>
                <w:rFonts w:ascii="Barlow Semi Condensed" w:hAnsi="Barlow Semi Condensed"/>
                <w:b/>
                <w:bCs/>
                <w:color w:val="595959" w:themeColor="text1" w:themeTint="A6"/>
              </w:rPr>
              <w:t xml:space="preserve">RESOLVED </w:t>
            </w:r>
            <w:r w:rsidRPr="00D84103">
              <w:rPr>
                <w:rFonts w:ascii="Barlow Semi Condensed Light" w:hAnsi="Barlow Semi Condensed Light"/>
              </w:rPr>
              <w:t xml:space="preserve">to </w:t>
            </w:r>
            <w:r w:rsidRPr="00D84103">
              <w:t>approve</w:t>
            </w:r>
            <w:r w:rsidRPr="00D84103">
              <w:rPr>
                <w:spacing w:val="-4"/>
              </w:rPr>
              <w:t xml:space="preserve"> </w:t>
            </w:r>
            <w:r w:rsidRPr="00D84103">
              <w:t>the</w:t>
            </w:r>
            <w:r w:rsidRPr="00D84103">
              <w:rPr>
                <w:spacing w:val="-4"/>
              </w:rPr>
              <w:t xml:space="preserve"> </w:t>
            </w:r>
            <w:r w:rsidRPr="00D84103">
              <w:t>budget</w:t>
            </w:r>
            <w:r w:rsidRPr="00D84103">
              <w:rPr>
                <w:spacing w:val="-3"/>
              </w:rPr>
              <w:t xml:space="preserve"> </w:t>
            </w:r>
            <w:r w:rsidRPr="00D84103">
              <w:t>monitoring</w:t>
            </w:r>
            <w:r w:rsidRPr="00D84103">
              <w:rPr>
                <w:spacing w:val="-4"/>
              </w:rPr>
              <w:t xml:space="preserve"> </w:t>
            </w:r>
            <w:r w:rsidRPr="00D84103">
              <w:t>report</w:t>
            </w:r>
            <w:r w:rsidRPr="00D84103">
              <w:rPr>
                <w:spacing w:val="-3"/>
              </w:rPr>
              <w:t xml:space="preserve"> </w:t>
            </w:r>
            <w:r>
              <w:t>for February</w:t>
            </w:r>
            <w:r w:rsidRPr="00D84103">
              <w:rPr>
                <w:spacing w:val="-2"/>
              </w:rPr>
              <w:t xml:space="preserve"> 202</w:t>
            </w:r>
            <w:r>
              <w:rPr>
                <w:spacing w:val="-2"/>
              </w:rPr>
              <w:t>4.</w:t>
            </w:r>
          </w:p>
          <w:p w14:paraId="1D0719AB" w14:textId="77777777" w:rsidR="00574F2E" w:rsidRDefault="00574F2E" w:rsidP="00574F2E">
            <w:pPr>
              <w:rPr>
                <w:spacing w:val="-2"/>
              </w:rPr>
            </w:pPr>
          </w:p>
          <w:p w14:paraId="5815FF7E" w14:textId="77777777" w:rsidR="00574F2E" w:rsidRDefault="00574F2E" w:rsidP="00574F2E">
            <w:pPr>
              <w:rPr>
                <w:spacing w:val="-2"/>
              </w:rPr>
            </w:pPr>
          </w:p>
          <w:p w14:paraId="6F81BCBF" w14:textId="6A7E3457" w:rsidR="00574F2E" w:rsidRDefault="00574F2E" w:rsidP="00574F2E">
            <w:pPr>
              <w:spacing w:after="160" w:line="259" w:lineRule="auto"/>
              <w:rPr>
                <w:rFonts w:ascii="Barlow Semi Condensed" w:hAnsi="Barlow Semi Condensed" w:cstheme="minorHAnsi"/>
                <w:b/>
                <w:bCs/>
              </w:rPr>
            </w:pPr>
            <w:r w:rsidRPr="00574F2E">
              <w:rPr>
                <w:rFonts w:ascii="Barlow Semi Condensed" w:hAnsi="Barlow Semi Condensed" w:cstheme="minorHAnsi"/>
                <w:b/>
                <w:bCs/>
              </w:rPr>
              <w:t>Report from Chair of Finance and Compliance Committee.</w:t>
            </w:r>
          </w:p>
          <w:p w14:paraId="1D2161F4" w14:textId="41255192" w:rsidR="00DA6EB2" w:rsidRDefault="00DA6EB2" w:rsidP="00DA6EB2">
            <w:pPr>
              <w:rPr>
                <w:rFonts w:ascii="Barlow Semi Condensed" w:hAnsi="Barlow Semi Condensed"/>
                <w:color w:val="595959" w:themeColor="text1" w:themeTint="A6"/>
              </w:rPr>
            </w:pPr>
            <w:r w:rsidRPr="00D84103">
              <w:rPr>
                <w:rFonts w:ascii="Barlow Semi Condensed" w:hAnsi="Barlow Semi Condensed"/>
                <w:color w:val="595959" w:themeColor="text1" w:themeTint="A6"/>
              </w:rPr>
              <w:t xml:space="preserve">The </w:t>
            </w:r>
            <w:r>
              <w:rPr>
                <w:rFonts w:ascii="Barlow Semi Condensed" w:hAnsi="Barlow Semi Condensed"/>
                <w:color w:val="595959" w:themeColor="text1" w:themeTint="A6"/>
              </w:rPr>
              <w:t>Chair, of this committee, Cllr Scott had previously provided a report, other than recommendations, subject of following agenda item (</w:t>
            </w: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w:t>
            </w:r>
            <w:r>
              <w:rPr>
                <w:rFonts w:ascii="Barlow Semi Condensed" w:hAnsi="Barlow Semi Condensed"/>
                <w:b/>
                <w:bCs/>
                <w:color w:val="027FFD"/>
                <w:sz w:val="22"/>
                <w:szCs w:val="22"/>
              </w:rPr>
              <w:t>10</w:t>
            </w:r>
            <w:r>
              <w:rPr>
                <w:rFonts w:ascii="Barlow Semi Condensed" w:hAnsi="Barlow Semi Condensed"/>
                <w:color w:val="595959" w:themeColor="text1" w:themeTint="A6"/>
              </w:rPr>
              <w:t>), there were no questions raised.</w:t>
            </w:r>
          </w:p>
          <w:p w14:paraId="0C7F1CB0" w14:textId="77777777" w:rsidR="00DA6EB2" w:rsidRDefault="00DA6EB2" w:rsidP="00DA6EB2">
            <w:pPr>
              <w:suppressAutoHyphens/>
              <w:autoSpaceDN w:val="0"/>
              <w:rPr>
                <w:rFonts w:ascii="Barlow Semi Condensed" w:hAnsi="Barlow Semi Condensed"/>
                <w:color w:val="595959" w:themeColor="text1" w:themeTint="A6"/>
              </w:rPr>
            </w:pPr>
          </w:p>
          <w:p w14:paraId="210073CD" w14:textId="77777777" w:rsidR="00DA6EB2" w:rsidRDefault="00DA6EB2" w:rsidP="00DA6EB2">
            <w:pPr>
              <w:spacing w:line="264" w:lineRule="auto"/>
              <w:rPr>
                <w:rFonts w:ascii="Barlow Semi Condensed Light" w:hAnsi="Barlow Semi Condensed Light"/>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sidRPr="00D84103">
              <w:rPr>
                <w:rFonts w:ascii="Barlow Semi Condensed Light" w:hAnsi="Barlow Semi Condensed Light"/>
              </w:rPr>
              <w:t xml:space="preserve">to </w:t>
            </w:r>
            <w:r>
              <w:rPr>
                <w:rFonts w:ascii="Barlow Semi Condensed Light" w:hAnsi="Barlow Semi Condensed Light"/>
              </w:rPr>
              <w:t>accept Cllr. Scott’s report.</w:t>
            </w:r>
          </w:p>
          <w:p w14:paraId="250E8D11" w14:textId="77777777" w:rsidR="00DA6EB2" w:rsidRDefault="00DA6EB2" w:rsidP="00DA6EB2">
            <w:pPr>
              <w:spacing w:line="264" w:lineRule="auto"/>
              <w:rPr>
                <w:rFonts w:ascii="Barlow Semi Condensed Light" w:hAnsi="Barlow Semi Condensed Light"/>
              </w:rPr>
            </w:pPr>
          </w:p>
          <w:p w14:paraId="3E21DE3C" w14:textId="77777777" w:rsidR="00DA6EB2" w:rsidRDefault="00DA6EB2" w:rsidP="00DA6EB2">
            <w:pPr>
              <w:spacing w:line="264" w:lineRule="auto"/>
              <w:rPr>
                <w:rFonts w:ascii="Barlow Semi Condensed Light" w:hAnsi="Barlow Semi Condensed Light"/>
              </w:rPr>
            </w:pPr>
          </w:p>
          <w:p w14:paraId="1B30EB40" w14:textId="3EBDC7B3" w:rsidR="00DA6EB2" w:rsidRDefault="00DA6EB2" w:rsidP="00DA6EB2">
            <w:pPr>
              <w:spacing w:line="264" w:lineRule="auto"/>
              <w:rPr>
                <w:rFonts w:ascii="Barlow Semi Condensed" w:hAnsi="Barlow Semi Condensed" w:cstheme="minorHAnsi"/>
                <w:b/>
                <w:bCs/>
              </w:rPr>
            </w:pPr>
            <w:r w:rsidRPr="00AA480C">
              <w:rPr>
                <w:rFonts w:ascii="Barlow Semi Condensed" w:hAnsi="Barlow Semi Condensed" w:cstheme="minorHAnsi"/>
                <w:b/>
                <w:bCs/>
              </w:rPr>
              <w:t>Recommendations from Finance and Compliance Committee</w:t>
            </w:r>
          </w:p>
          <w:p w14:paraId="648DEBB5" w14:textId="77777777" w:rsidR="00DA6EB2" w:rsidRDefault="00DA6EB2" w:rsidP="00DA6EB2">
            <w:pPr>
              <w:spacing w:line="264" w:lineRule="auto"/>
              <w:rPr>
                <w:rFonts w:ascii="Barlow Semi Condensed" w:hAnsi="Barlow Semi Condensed" w:cstheme="minorHAnsi"/>
                <w:b/>
                <w:bCs/>
              </w:rPr>
            </w:pPr>
          </w:p>
          <w:p w14:paraId="13C782AC" w14:textId="6B4F8777" w:rsidR="00DA6EB2" w:rsidRDefault="00DA6EB2" w:rsidP="00DA6EB2">
            <w:pPr>
              <w:suppressAutoHyphens/>
              <w:autoSpaceDN w:val="0"/>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To consider recommendations from the Finance and Compliance Committee held on 18 March 2024.</w:t>
            </w:r>
          </w:p>
          <w:p w14:paraId="368FBC2A" w14:textId="77777777" w:rsidR="00DA6EB2" w:rsidRDefault="00DA6EB2" w:rsidP="00DA6EB2">
            <w:pPr>
              <w:suppressAutoHyphens/>
              <w:autoSpaceDN w:val="0"/>
              <w:rPr>
                <w:rFonts w:ascii="Barlow Semi Condensed" w:eastAsia="Calibri" w:hAnsi="Barlow Semi Condensed" w:cs="Times New Roman"/>
                <w:b/>
                <w:bCs/>
                <w:color w:val="595959" w:themeColor="text1" w:themeTint="A6"/>
              </w:rPr>
            </w:pPr>
          </w:p>
          <w:p w14:paraId="460110A2" w14:textId="480DA239" w:rsidR="00535E69" w:rsidRPr="00535E69" w:rsidRDefault="00DA6EB2" w:rsidP="00DA6EB2">
            <w:pPr>
              <w:suppressAutoHyphens/>
              <w:autoSpaceDN w:val="0"/>
              <w:rPr>
                <w:rFonts w:ascii="Barlow Semi Condensed" w:eastAsia="Calibri" w:hAnsi="Barlow Semi Condensed" w:cs="Times New Roman"/>
                <w:color w:val="595959" w:themeColor="text1" w:themeTint="A6"/>
              </w:rPr>
            </w:pPr>
            <w:r w:rsidRPr="00535E69">
              <w:rPr>
                <w:rFonts w:ascii="Barlow Semi Condensed" w:eastAsia="Calibri" w:hAnsi="Barlow Semi Condensed" w:cs="Times New Roman"/>
                <w:color w:val="595959" w:themeColor="text1" w:themeTint="A6"/>
              </w:rPr>
              <w:t>Cllrs</w:t>
            </w:r>
            <w:r w:rsidR="00535E69">
              <w:rPr>
                <w:rFonts w:ascii="Barlow Semi Condensed" w:eastAsia="Calibri" w:hAnsi="Barlow Semi Condensed" w:cs="Times New Roman"/>
                <w:color w:val="595959" w:themeColor="text1" w:themeTint="A6"/>
              </w:rPr>
              <w:t xml:space="preserve">. O’Brien and O’Connor declared a personal interest in relation to Newton Athletic Football </w:t>
            </w:r>
            <w:r w:rsidR="00303499">
              <w:rPr>
                <w:rFonts w:ascii="Barlow Semi Condensed" w:eastAsia="Calibri" w:hAnsi="Barlow Semi Condensed" w:cs="Times New Roman"/>
                <w:color w:val="595959" w:themeColor="text1" w:themeTint="A6"/>
              </w:rPr>
              <w:t>Club.</w:t>
            </w:r>
          </w:p>
          <w:p w14:paraId="37D75410" w14:textId="77777777" w:rsidR="00DA6EB2" w:rsidRDefault="00DA6EB2" w:rsidP="00DA6EB2">
            <w:pPr>
              <w:suppressAutoHyphens/>
              <w:autoSpaceDN w:val="0"/>
              <w:rPr>
                <w:rFonts w:ascii="Barlow Semi Condensed" w:eastAsia="Calibri" w:hAnsi="Barlow Semi Condensed" w:cs="Times New Roman"/>
                <w:b/>
                <w:bCs/>
                <w:color w:val="595959" w:themeColor="text1" w:themeTint="A6"/>
              </w:rPr>
            </w:pPr>
          </w:p>
          <w:p w14:paraId="6421C82E" w14:textId="77777777" w:rsidR="00303499" w:rsidRDefault="00DA6EB2" w:rsidP="00DA6EB2">
            <w:pPr>
              <w:rPr>
                <w:rFonts w:cstheme="minorHAnsi"/>
              </w:rPr>
            </w:pPr>
            <w:r>
              <w:rPr>
                <w:rFonts w:ascii="Barlow Semi Condensed" w:hAnsi="Barlow Semi Condensed"/>
                <w:spacing w:val="-2"/>
              </w:rPr>
              <w:t>Cllr Scott</w:t>
            </w:r>
            <w:r w:rsidRPr="00D84103">
              <w:rPr>
                <w:rFonts w:ascii="Barlow Semi Condensed" w:hAnsi="Barlow Semi Condensed"/>
                <w:spacing w:val="-2"/>
              </w:rPr>
              <w:t xml:space="preserve"> outlined the following </w:t>
            </w:r>
            <w:r w:rsidR="00535E69">
              <w:rPr>
                <w:rFonts w:ascii="Barlow Semi Condensed" w:hAnsi="Barlow Semi Condensed"/>
                <w:spacing w:val="-2"/>
              </w:rPr>
              <w:t xml:space="preserve">two </w:t>
            </w:r>
            <w:r w:rsidRPr="00D84103">
              <w:rPr>
                <w:rFonts w:ascii="Barlow Semi Condensed" w:hAnsi="Barlow Semi Condensed"/>
                <w:spacing w:val="-2"/>
              </w:rPr>
              <w:t xml:space="preserve">recommendations from the </w:t>
            </w:r>
            <w:r>
              <w:rPr>
                <w:rFonts w:cstheme="minorHAnsi"/>
                <w:lang w:val="en-US"/>
              </w:rPr>
              <w:t>Finance and Compliance</w:t>
            </w:r>
            <w:r w:rsidRPr="00D84103">
              <w:rPr>
                <w:rFonts w:cstheme="minorHAnsi"/>
                <w:lang w:val="en-US"/>
              </w:rPr>
              <w:t xml:space="preserve"> Committee</w:t>
            </w:r>
            <w:r w:rsidRPr="00D84103">
              <w:rPr>
                <w:rFonts w:cstheme="minorHAnsi"/>
              </w:rPr>
              <w:t>:</w:t>
            </w:r>
          </w:p>
          <w:p w14:paraId="276238E1" w14:textId="77777777" w:rsidR="00303499" w:rsidRDefault="00303499" w:rsidP="00DA6EB2">
            <w:pPr>
              <w:rPr>
                <w:rFonts w:cstheme="minorHAnsi"/>
              </w:rPr>
            </w:pPr>
          </w:p>
          <w:p w14:paraId="277897CE" w14:textId="7F096B31" w:rsidR="00535E69" w:rsidRDefault="00DA6EB2" w:rsidP="00DA6EB2">
            <w:pPr>
              <w:rPr>
                <w:rFonts w:cstheme="minorHAnsi"/>
              </w:rPr>
            </w:pPr>
            <w:r w:rsidRPr="00D84103">
              <w:rPr>
                <w:rFonts w:cstheme="minorHAnsi"/>
              </w:rPr>
              <w:t xml:space="preserve"> </w:t>
            </w:r>
          </w:p>
          <w:p w14:paraId="257F45A7" w14:textId="77777777" w:rsidR="00535E69" w:rsidRDefault="00535E69" w:rsidP="00DA6EB2">
            <w:pPr>
              <w:rPr>
                <w:rFonts w:cstheme="minorHAnsi"/>
              </w:rPr>
            </w:pPr>
          </w:p>
          <w:p w14:paraId="73CDF5C6" w14:textId="6157A940" w:rsidR="00535E69" w:rsidRPr="00535E69" w:rsidRDefault="00535E69" w:rsidP="00535E69">
            <w:pPr>
              <w:pStyle w:val="ListParagraph"/>
              <w:numPr>
                <w:ilvl w:val="0"/>
                <w:numId w:val="29"/>
              </w:numPr>
              <w:spacing w:line="254" w:lineRule="auto"/>
              <w:rPr>
                <w:rFonts w:ascii="Barlow Semi Condensed" w:hAnsi="Barlow Semi Condensed"/>
                <w:b/>
                <w:bCs/>
                <w:color w:val="4472C4" w:themeColor="accent1"/>
              </w:rPr>
            </w:pPr>
            <w:r w:rsidRPr="00535E69">
              <w:rPr>
                <w:rFonts w:ascii="Barlow Semi Condensed" w:eastAsia="Times New Roman" w:hAnsi="Barlow Semi Condensed" w:cs="Calibri"/>
                <w:b/>
                <w:bCs/>
                <w:color w:val="000000"/>
                <w:bdr w:val="none" w:sz="0" w:space="0" w:color="auto" w:frame="1"/>
                <w:lang w:eastAsia="en-GB"/>
              </w:rPr>
              <w:t>Mumbles Movers and Gower Groovers</w:t>
            </w:r>
            <w:r w:rsidRPr="00535E69">
              <w:rPr>
                <w:rFonts w:ascii="Barlow Semi Condensed" w:eastAsia="Times New Roman" w:hAnsi="Barlow Semi Condensed" w:cs="Calibri"/>
                <w:color w:val="000000"/>
                <w:bdr w:val="none" w:sz="0" w:space="0" w:color="auto" w:frame="1"/>
                <w:lang w:eastAsia="en-GB"/>
              </w:rPr>
              <w:t xml:space="preserve"> </w:t>
            </w:r>
            <w:r w:rsidRPr="00535E69">
              <w:rPr>
                <w:rFonts w:ascii="Barlow Semi Condensed" w:eastAsia="Times New Roman" w:hAnsi="Barlow Semi Condensed" w:cs="Segoe UI"/>
                <w:b/>
                <w:bCs/>
                <w:lang w:eastAsia="en-GB"/>
              </w:rPr>
              <w:t>Grant Application</w:t>
            </w:r>
            <w:r w:rsidRPr="00535E69">
              <w:rPr>
                <w:rFonts w:ascii="Barlow Semi Condensed" w:eastAsia="Times New Roman" w:hAnsi="Barlow Semi Condensed" w:cs="Calibri"/>
                <w:color w:val="000000"/>
                <w:bdr w:val="none" w:sz="0" w:space="0" w:color="auto" w:frame="1"/>
                <w:lang w:eastAsia="en-GB"/>
              </w:rPr>
              <w:t xml:space="preserve"> </w:t>
            </w:r>
          </w:p>
          <w:p w14:paraId="3F5AA291" w14:textId="237007F1" w:rsidR="00535E69" w:rsidRDefault="00535E69" w:rsidP="00535E69">
            <w:pPr>
              <w:shd w:val="clear" w:color="auto" w:fill="FFFFFF"/>
              <w:textAlignment w:val="baseline"/>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Segoe UI"/>
                <w:lang w:eastAsia="en-GB"/>
              </w:rPr>
              <w:lastRenderedPageBreak/>
              <w:t xml:space="preserve">The Finance committee had recommended by a majority of two to one that the amount of </w:t>
            </w:r>
            <w:r w:rsidRPr="00F72BA4">
              <w:rPr>
                <w:rFonts w:ascii="Barlow Semi Condensed" w:eastAsia="Times New Roman" w:hAnsi="Barlow Semi Condensed" w:cs="Calibri"/>
                <w:color w:val="000000"/>
                <w:bdr w:val="none" w:sz="0" w:space="0" w:color="auto" w:frame="1"/>
                <w:lang w:eastAsia="en-GB"/>
              </w:rPr>
              <w:t>£</w:t>
            </w:r>
            <w:r>
              <w:rPr>
                <w:rFonts w:ascii="Barlow Semi Condensed" w:eastAsia="Times New Roman" w:hAnsi="Barlow Semi Condensed" w:cs="Calibri"/>
                <w:color w:val="000000"/>
                <w:bdr w:val="none" w:sz="0" w:space="0" w:color="auto" w:frame="1"/>
                <w:lang w:eastAsia="en-GB"/>
              </w:rPr>
              <w:t xml:space="preserve">829 per term not be granted to Mumbles Movers and Gower Groovers. The application related to </w:t>
            </w:r>
            <w:r w:rsidRPr="00F72BA4">
              <w:rPr>
                <w:rFonts w:ascii="Barlow Semi Condensed" w:eastAsia="Times New Roman" w:hAnsi="Barlow Semi Condensed" w:cs="Calibri"/>
                <w:color w:val="000000"/>
                <w:bdr w:val="none" w:sz="0" w:space="0" w:color="auto" w:frame="1"/>
                <w:lang w:eastAsia="en-GB"/>
              </w:rPr>
              <w:t>assis</w:t>
            </w:r>
            <w:r>
              <w:rPr>
                <w:rFonts w:ascii="Barlow Semi Condensed" w:eastAsia="Times New Roman" w:hAnsi="Barlow Semi Condensed" w:cs="Calibri"/>
                <w:color w:val="000000"/>
                <w:bdr w:val="none" w:sz="0" w:space="0" w:color="auto" w:frame="1"/>
                <w:lang w:eastAsia="en-GB"/>
              </w:rPr>
              <w:t>ting elderly and disabled, to provide friendships and improve their social networking</w:t>
            </w:r>
            <w:r w:rsidRPr="00F72BA4">
              <w:rPr>
                <w:rFonts w:ascii="Barlow Semi Condensed" w:eastAsia="Times New Roman" w:hAnsi="Barlow Semi Condensed" w:cs="Calibri"/>
                <w:color w:val="000000"/>
                <w:bdr w:val="none" w:sz="0" w:space="0" w:color="auto" w:frame="1"/>
                <w:lang w:eastAsia="en-GB"/>
              </w:rPr>
              <w:t>.</w:t>
            </w:r>
          </w:p>
          <w:p w14:paraId="7C99E295" w14:textId="77777777" w:rsidR="00535E69" w:rsidRPr="003E3D02" w:rsidRDefault="00535E69" w:rsidP="00535E69">
            <w:pPr>
              <w:shd w:val="clear" w:color="auto" w:fill="FFFFFF"/>
              <w:textAlignment w:val="baseline"/>
              <w:rPr>
                <w:rFonts w:ascii="Barlow Semi Condensed" w:eastAsia="Times New Roman" w:hAnsi="Barlow Semi Condensed" w:cs="Calibri"/>
                <w:color w:val="000000"/>
                <w:bdr w:val="none" w:sz="0" w:space="0" w:color="auto" w:frame="1"/>
                <w:lang w:eastAsia="en-GB"/>
              </w:rPr>
            </w:pPr>
          </w:p>
          <w:p w14:paraId="131B7569" w14:textId="175F19E4" w:rsidR="00535E69" w:rsidRPr="002B28BE" w:rsidRDefault="00535E69" w:rsidP="00535E69">
            <w:pPr>
              <w:rPr>
                <w:rFonts w:ascii="Barlow Semi Condensed" w:hAnsi="Barlow Semi Condensed"/>
              </w:rPr>
            </w:pPr>
            <w:r w:rsidRPr="002B28BE">
              <w:rPr>
                <w:rFonts w:ascii="Barlow Semi Condensed" w:hAnsi="Barlow Semi Condensed"/>
              </w:rPr>
              <w:t>A discussion took place on whether this application, whilst previously successful fell within the guidelines of MCC’s grant applications. Other recent applications had been unsuccessful, and some councillors believed that the approval of this application would be inconsistent with previous decisions</w:t>
            </w:r>
            <w:r w:rsidR="00996D5D" w:rsidRPr="002B28BE">
              <w:rPr>
                <w:rFonts w:ascii="Barlow Semi Condensed" w:hAnsi="Barlow Semi Condensed"/>
              </w:rPr>
              <w:t>. New guidelines and processes for the approval of grant applications had been agreed at March’</w:t>
            </w:r>
            <w:r w:rsidR="002B28BE" w:rsidRPr="002B28BE">
              <w:rPr>
                <w:rFonts w:ascii="Barlow Semi Condensed" w:hAnsi="Barlow Semi Condensed"/>
              </w:rPr>
              <w:t>s</w:t>
            </w:r>
            <w:r w:rsidR="00996D5D" w:rsidRPr="002B28BE">
              <w:rPr>
                <w:rFonts w:ascii="Barlow Semi Condensed" w:hAnsi="Barlow Semi Condensed"/>
              </w:rPr>
              <w:t xml:space="preserve"> Full Council Meeting, however some Councillors raised concerns that these should be further updated. In particular it was suggested </w:t>
            </w:r>
            <w:r w:rsidR="00A63336" w:rsidRPr="002B28BE">
              <w:rPr>
                <w:rFonts w:ascii="Barlow Semi Condensed" w:hAnsi="Barlow Semi Condensed"/>
              </w:rPr>
              <w:t>that vulnerable</w:t>
            </w:r>
            <w:r w:rsidR="00996D5D" w:rsidRPr="002B28BE">
              <w:rPr>
                <w:rFonts w:ascii="Barlow Semi Condensed" w:hAnsi="Barlow Semi Condensed"/>
              </w:rPr>
              <w:t xml:space="preserve"> and isolated people should be supported by MCC but that this should be achieved through a tendering process reflecting the geographical need of the community.</w:t>
            </w:r>
          </w:p>
          <w:p w14:paraId="07965DD8" w14:textId="77777777" w:rsidR="00996D5D" w:rsidRDefault="00996D5D" w:rsidP="00535E69"/>
          <w:p w14:paraId="45AB4FBB" w14:textId="352E0BE7" w:rsidR="00996D5D" w:rsidRDefault="00996D5D" w:rsidP="00996D5D">
            <w:pPr>
              <w:shd w:val="clear" w:color="auto" w:fill="FFFFFF"/>
              <w:textAlignment w:val="baseline"/>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w:t>
            </w:r>
            <w:r>
              <w:rPr>
                <w:rFonts w:ascii="Barlow Semi Condensed" w:hAnsi="Barlow Semi Condensed"/>
                <w:color w:val="595959" w:themeColor="text1" w:themeTint="A6"/>
              </w:rPr>
              <w:t xml:space="preserve">hat whilst no decision be taken in relation to the Finance Committee’s </w:t>
            </w:r>
            <w:r w:rsidRPr="00D84103">
              <w:rPr>
                <w:rFonts w:ascii="Barlow Semi Condensed" w:hAnsi="Barlow Semi Condensed"/>
                <w:color w:val="595959" w:themeColor="text1" w:themeTint="A6"/>
              </w:rPr>
              <w:t>recommendation</w:t>
            </w:r>
            <w:r>
              <w:rPr>
                <w:rFonts w:ascii="Barlow Semi Condensed" w:hAnsi="Barlow Semi Condensed"/>
                <w:color w:val="595959" w:themeColor="text1" w:themeTint="A6"/>
              </w:rPr>
              <w:t>, The Clerk and RFO prepare a tendering process and report back to Full Council. This w</w:t>
            </w:r>
            <w:r w:rsidR="002B28BE">
              <w:rPr>
                <w:rFonts w:ascii="Barlow Semi Condensed" w:hAnsi="Barlow Semi Condensed"/>
                <w:color w:val="595959" w:themeColor="text1" w:themeTint="A6"/>
              </w:rPr>
              <w:t>ill</w:t>
            </w:r>
            <w:r>
              <w:rPr>
                <w:rFonts w:ascii="Barlow Semi Condensed" w:hAnsi="Barlow Semi Condensed"/>
                <w:color w:val="595959" w:themeColor="text1" w:themeTint="A6"/>
              </w:rPr>
              <w:t xml:space="preserve"> provide a service for isolated people, addressing social and physical well-being</w:t>
            </w:r>
            <w:r w:rsidR="00303499">
              <w:rPr>
                <w:rFonts w:ascii="Barlow Semi Condensed" w:hAnsi="Barlow Semi Condensed"/>
                <w:color w:val="595959" w:themeColor="text1" w:themeTint="A6"/>
              </w:rPr>
              <w:t xml:space="preserve"> for isolated people throughout The MCC Area, </w:t>
            </w:r>
            <w:proofErr w:type="gramStart"/>
            <w:r w:rsidR="00303499">
              <w:rPr>
                <w:rFonts w:ascii="Barlow Semi Condensed" w:hAnsi="Barlow Semi Condensed"/>
                <w:color w:val="595959" w:themeColor="text1" w:themeTint="A6"/>
              </w:rPr>
              <w:t>taking into account</w:t>
            </w:r>
            <w:proofErr w:type="gramEnd"/>
            <w:r w:rsidR="00303499">
              <w:rPr>
                <w:rFonts w:ascii="Barlow Semi Condensed" w:hAnsi="Barlow Semi Condensed"/>
                <w:color w:val="595959" w:themeColor="text1" w:themeTint="A6"/>
              </w:rPr>
              <w:t xml:space="preserve"> their geographical locations and addressing their well-being and developmental needs.</w:t>
            </w:r>
          </w:p>
          <w:p w14:paraId="0A57EBD8" w14:textId="77777777" w:rsidR="00303499" w:rsidRDefault="00303499" w:rsidP="00996D5D">
            <w:pPr>
              <w:shd w:val="clear" w:color="auto" w:fill="FFFFFF"/>
              <w:textAlignment w:val="baseline"/>
              <w:rPr>
                <w:rFonts w:ascii="Barlow Semi Condensed" w:hAnsi="Barlow Semi Condensed"/>
                <w:color w:val="595959" w:themeColor="text1" w:themeTint="A6"/>
              </w:rPr>
            </w:pPr>
          </w:p>
          <w:p w14:paraId="05E4F960" w14:textId="09B60AAA" w:rsidR="00303499" w:rsidRPr="00303499" w:rsidRDefault="00303499" w:rsidP="00303499">
            <w:pPr>
              <w:pStyle w:val="ListParagraph"/>
              <w:numPr>
                <w:ilvl w:val="0"/>
                <w:numId w:val="29"/>
              </w:numPr>
              <w:shd w:val="clear" w:color="auto" w:fill="FFFFFF"/>
              <w:textAlignment w:val="baseline"/>
              <w:rPr>
                <w:rFonts w:ascii="Barlow Semi Condensed" w:eastAsia="Times New Roman" w:hAnsi="Barlow Semi Condensed" w:cs="Segoe UI"/>
                <w:b/>
                <w:bCs/>
                <w:lang w:eastAsia="en-GB"/>
              </w:rPr>
            </w:pPr>
            <w:r w:rsidRPr="00303499">
              <w:rPr>
                <w:rFonts w:ascii="Barlow Semi Condensed" w:eastAsia="Times New Roman" w:hAnsi="Barlow Semi Condensed" w:cs="Calibri"/>
                <w:b/>
                <w:bCs/>
                <w:color w:val="000000"/>
                <w:bdr w:val="none" w:sz="0" w:space="0" w:color="auto" w:frame="1"/>
                <w:lang w:eastAsia="en-GB"/>
              </w:rPr>
              <w:t>Newton Athletic Football Club</w:t>
            </w:r>
            <w:r w:rsidRPr="00303499">
              <w:rPr>
                <w:rFonts w:ascii="Barlow Semi Condensed" w:eastAsia="Times New Roman" w:hAnsi="Barlow Semi Condensed" w:cs="Calibri"/>
                <w:color w:val="000000"/>
                <w:bdr w:val="none" w:sz="0" w:space="0" w:color="auto" w:frame="1"/>
                <w:lang w:eastAsia="en-GB"/>
              </w:rPr>
              <w:t xml:space="preserve"> </w:t>
            </w:r>
            <w:r w:rsidRPr="00303499">
              <w:rPr>
                <w:rFonts w:ascii="Barlow Semi Condensed" w:eastAsia="Times New Roman" w:hAnsi="Barlow Semi Condensed" w:cs="Segoe UI"/>
                <w:b/>
                <w:bCs/>
                <w:lang w:eastAsia="en-GB"/>
              </w:rPr>
              <w:t>Grant Application</w:t>
            </w:r>
          </w:p>
          <w:p w14:paraId="355911C5" w14:textId="77777777" w:rsidR="00303499" w:rsidRDefault="00303499" w:rsidP="00996D5D">
            <w:pPr>
              <w:shd w:val="clear" w:color="auto" w:fill="FFFFFF"/>
              <w:textAlignment w:val="baseline"/>
              <w:rPr>
                <w:rFonts w:ascii="Barlow Semi Condensed" w:eastAsia="Times New Roman" w:hAnsi="Barlow Semi Condensed" w:cs="Segoe UI"/>
                <w:b/>
                <w:bCs/>
                <w:lang w:eastAsia="en-GB"/>
              </w:rPr>
            </w:pPr>
          </w:p>
          <w:p w14:paraId="2F41DE41" w14:textId="333671C2" w:rsidR="00303499" w:rsidRDefault="00303499" w:rsidP="00303499">
            <w:pPr>
              <w:shd w:val="clear" w:color="auto" w:fill="FFFFFF"/>
              <w:textAlignment w:val="baseline"/>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Segoe UI"/>
                <w:lang w:eastAsia="en-GB"/>
              </w:rPr>
              <w:t xml:space="preserve">The Finance Committee recommended that a </w:t>
            </w:r>
            <w:r w:rsidRPr="00F72BA4">
              <w:rPr>
                <w:rFonts w:ascii="Barlow Semi Condensed" w:eastAsia="Times New Roman" w:hAnsi="Barlow Semi Condensed" w:cs="Segoe UI"/>
                <w:lang w:eastAsia="en-GB"/>
              </w:rPr>
              <w:t>Grant Application</w:t>
            </w:r>
            <w:r w:rsidRPr="00F72BA4">
              <w:rPr>
                <w:rFonts w:ascii="Barlow Semi Condensed" w:eastAsia="Times New Roman" w:hAnsi="Barlow Semi Condensed" w:cs="Calibri"/>
                <w:color w:val="000000"/>
                <w:bdr w:val="none" w:sz="0" w:space="0" w:color="auto" w:frame="1"/>
                <w:lang w:eastAsia="en-GB"/>
              </w:rPr>
              <w:t xml:space="preserve"> for an amount up to £</w:t>
            </w:r>
            <w:r>
              <w:rPr>
                <w:rFonts w:ascii="Barlow Semi Condensed" w:eastAsia="Times New Roman" w:hAnsi="Barlow Semi Condensed" w:cs="Calibri"/>
                <w:color w:val="000000"/>
                <w:bdr w:val="none" w:sz="0" w:space="0" w:color="auto" w:frame="1"/>
                <w:lang w:eastAsia="en-GB"/>
              </w:rPr>
              <w:t>1,5</w:t>
            </w:r>
            <w:r w:rsidRPr="00F72BA4">
              <w:rPr>
                <w:rFonts w:ascii="Barlow Semi Condensed" w:eastAsia="Times New Roman" w:hAnsi="Barlow Semi Condensed" w:cs="Calibri"/>
                <w:color w:val="000000"/>
                <w:bdr w:val="none" w:sz="0" w:space="0" w:color="auto" w:frame="1"/>
                <w:lang w:eastAsia="en-GB"/>
              </w:rPr>
              <w:t>00</w:t>
            </w:r>
            <w:r>
              <w:rPr>
                <w:rFonts w:ascii="Barlow Semi Condensed" w:eastAsia="Times New Roman" w:hAnsi="Barlow Semi Condensed" w:cs="Calibri"/>
                <w:color w:val="000000"/>
                <w:bdr w:val="none" w:sz="0" w:space="0" w:color="auto" w:frame="1"/>
                <w:lang w:eastAsia="en-GB"/>
              </w:rPr>
              <w:t xml:space="preserve"> be approved </w:t>
            </w:r>
            <w:r w:rsidRPr="00F72BA4">
              <w:rPr>
                <w:rFonts w:ascii="Barlow Semi Condensed" w:eastAsia="Times New Roman" w:hAnsi="Barlow Semi Condensed" w:cs="Calibri"/>
                <w:color w:val="000000"/>
                <w:bdr w:val="none" w:sz="0" w:space="0" w:color="auto" w:frame="1"/>
                <w:lang w:eastAsia="en-GB"/>
              </w:rPr>
              <w:t xml:space="preserve">to assist in </w:t>
            </w:r>
            <w:r>
              <w:rPr>
                <w:rFonts w:ascii="Barlow Semi Condensed" w:eastAsia="Times New Roman" w:hAnsi="Barlow Semi Condensed" w:cs="Calibri"/>
                <w:color w:val="000000"/>
                <w:bdr w:val="none" w:sz="0" w:space="0" w:color="auto" w:frame="1"/>
                <w:lang w:eastAsia="en-GB"/>
              </w:rPr>
              <w:t>holding the first summer football tournament at Underhill Park</w:t>
            </w:r>
            <w:r w:rsidRPr="00F72BA4">
              <w:rPr>
                <w:rFonts w:ascii="Barlow Semi Condensed" w:eastAsia="Times New Roman" w:hAnsi="Barlow Semi Condensed" w:cs="Calibri"/>
                <w:color w:val="000000"/>
                <w:bdr w:val="none" w:sz="0" w:space="0" w:color="auto" w:frame="1"/>
                <w:lang w:eastAsia="en-GB"/>
              </w:rPr>
              <w:t>.</w:t>
            </w:r>
          </w:p>
          <w:p w14:paraId="2B27FC0C" w14:textId="77777777" w:rsidR="00303499" w:rsidRDefault="00303499" w:rsidP="00303499">
            <w:pPr>
              <w:shd w:val="clear" w:color="auto" w:fill="FFFFFF"/>
              <w:textAlignment w:val="baseline"/>
              <w:rPr>
                <w:rFonts w:ascii="Barlow Semi Condensed" w:eastAsia="Times New Roman" w:hAnsi="Barlow Semi Condensed" w:cs="Calibri"/>
                <w:color w:val="000000"/>
                <w:bdr w:val="none" w:sz="0" w:space="0" w:color="auto" w:frame="1"/>
                <w:lang w:eastAsia="en-GB"/>
              </w:rPr>
            </w:pPr>
          </w:p>
          <w:p w14:paraId="34D5A29A" w14:textId="0324D1D9" w:rsidR="00303499" w:rsidRDefault="00303499" w:rsidP="00303499">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agree to the above recommendation</w:t>
            </w:r>
            <w:r>
              <w:rPr>
                <w:rFonts w:ascii="Barlow Semi Condensed" w:hAnsi="Barlow Semi Condensed"/>
                <w:color w:val="595959" w:themeColor="text1" w:themeTint="A6"/>
              </w:rPr>
              <w:t>.</w:t>
            </w:r>
          </w:p>
          <w:p w14:paraId="7CC020AD" w14:textId="77777777" w:rsidR="00303499" w:rsidRDefault="00303499" w:rsidP="00303499">
            <w:pPr>
              <w:spacing w:line="264" w:lineRule="auto"/>
              <w:rPr>
                <w:rFonts w:ascii="Barlow Semi Condensed" w:hAnsi="Barlow Semi Condensed"/>
                <w:color w:val="595959" w:themeColor="text1" w:themeTint="A6"/>
              </w:rPr>
            </w:pPr>
          </w:p>
          <w:p w14:paraId="66F17EE3" w14:textId="77777777" w:rsidR="00303499" w:rsidRDefault="00303499" w:rsidP="00303499">
            <w:pPr>
              <w:spacing w:line="264" w:lineRule="auto"/>
              <w:rPr>
                <w:rFonts w:ascii="Barlow Semi Condensed" w:hAnsi="Barlow Semi Condensed"/>
                <w:color w:val="595959" w:themeColor="text1" w:themeTint="A6"/>
              </w:rPr>
            </w:pPr>
          </w:p>
          <w:p w14:paraId="1460E036" w14:textId="638636A1" w:rsidR="00303499" w:rsidRDefault="00303499" w:rsidP="00303499">
            <w:pPr>
              <w:spacing w:line="264" w:lineRule="auto"/>
              <w:rPr>
                <w:rFonts w:ascii="Barlow Semi Condensed" w:hAnsi="Barlow Semi Condensed" w:cstheme="minorHAnsi"/>
                <w:b/>
                <w:bCs/>
              </w:rPr>
            </w:pPr>
            <w:r w:rsidRPr="00AA480C">
              <w:rPr>
                <w:rFonts w:ascii="Barlow Semi Condensed" w:hAnsi="Barlow Semi Condensed" w:cstheme="minorHAnsi"/>
                <w:b/>
                <w:bCs/>
              </w:rPr>
              <w:t>Report from Chair of Community &amp; Social Committee</w:t>
            </w:r>
          </w:p>
          <w:p w14:paraId="556978BB" w14:textId="1E0120D1" w:rsidR="004234BE" w:rsidRDefault="0070449E" w:rsidP="0070449E">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The chair, Cllr. Erasmus had previously circulated her report </w:t>
            </w:r>
            <w:r w:rsidR="004234BE">
              <w:rPr>
                <w:rFonts w:ascii="Barlow Semi Condensed" w:eastAsia="Times New Roman" w:hAnsi="Barlow Semi Condensed" w:cs="Calibri"/>
                <w:color w:val="000000"/>
                <w:bdr w:val="none" w:sz="0" w:space="0" w:color="auto" w:frame="1"/>
                <w:lang w:eastAsia="en-GB"/>
              </w:rPr>
              <w:t xml:space="preserve">which focused on </w:t>
            </w:r>
            <w:proofErr w:type="spellStart"/>
            <w:r w:rsidR="004234BE">
              <w:rPr>
                <w:rFonts w:ascii="Barlow Semi Condensed" w:eastAsia="Times New Roman" w:hAnsi="Barlow Semi Condensed" w:cs="Calibri"/>
                <w:color w:val="000000"/>
                <w:bdr w:val="none" w:sz="0" w:space="0" w:color="auto" w:frame="1"/>
                <w:lang w:eastAsia="en-GB"/>
              </w:rPr>
              <w:t>prposals</w:t>
            </w:r>
            <w:proofErr w:type="spellEnd"/>
            <w:r w:rsidR="004234BE">
              <w:rPr>
                <w:rFonts w:ascii="Barlow Semi Condensed" w:eastAsia="Times New Roman" w:hAnsi="Barlow Semi Condensed" w:cs="Calibri"/>
                <w:color w:val="000000"/>
                <w:bdr w:val="none" w:sz="0" w:space="0" w:color="auto" w:frame="1"/>
                <w:lang w:eastAsia="en-GB"/>
              </w:rPr>
              <w:t xml:space="preserve"> to redevelop Mumbles Yacht Club (MYC) and one recommendation in relation to a virement of £3,000 to cover the cost of the 2023 Skate jam detailed below.</w:t>
            </w:r>
          </w:p>
          <w:p w14:paraId="00706E00" w14:textId="77777777" w:rsidR="004234BE" w:rsidRDefault="004234BE" w:rsidP="0070449E">
            <w:pPr>
              <w:suppressAutoHyphens/>
              <w:autoSpaceDN w:val="0"/>
              <w:rPr>
                <w:rFonts w:ascii="Barlow Semi Condensed" w:eastAsia="Times New Roman" w:hAnsi="Barlow Semi Condensed" w:cs="Calibri"/>
                <w:color w:val="000000"/>
                <w:bdr w:val="none" w:sz="0" w:space="0" w:color="auto" w:frame="1"/>
                <w:lang w:eastAsia="en-GB"/>
              </w:rPr>
            </w:pPr>
          </w:p>
          <w:p w14:paraId="7DE3982E" w14:textId="77777777" w:rsidR="004234BE" w:rsidRDefault="004234BE" w:rsidP="0070449E">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The CSO outlined how the presentation by </w:t>
            </w:r>
            <w:proofErr w:type="gramStart"/>
            <w:r>
              <w:rPr>
                <w:rFonts w:ascii="Barlow Semi Condensed" w:eastAsia="Times New Roman" w:hAnsi="Barlow Semi Condensed" w:cs="Calibri"/>
                <w:color w:val="000000"/>
                <w:bdr w:val="none" w:sz="0" w:space="0" w:color="auto" w:frame="1"/>
                <w:lang w:eastAsia="en-GB"/>
              </w:rPr>
              <w:t>MYC  (</w:t>
            </w:r>
            <w:proofErr w:type="gramEnd"/>
            <w:r>
              <w:rPr>
                <w:rFonts w:ascii="Barlow Semi Condensed" w:eastAsia="Times New Roman" w:hAnsi="Barlow Semi Condensed" w:cs="Calibri"/>
                <w:color w:val="000000"/>
                <w:bdr w:val="none" w:sz="0" w:space="0" w:color="auto" w:frame="1"/>
                <w:lang w:eastAsia="en-GB"/>
              </w:rPr>
              <w:t>detailing how a proposed new development on the foreshore) at April’s forthcoming meeting of The Community &amp; Social Development Committee had been postponed until May due to the unavailability of personnel from MYC. All Councillors will be invited to May’s Committee Meeting for a full update on proposals and developments.</w:t>
            </w:r>
          </w:p>
          <w:p w14:paraId="1DDF8262" w14:textId="77777777" w:rsidR="004234BE" w:rsidRDefault="004234BE" w:rsidP="0070449E">
            <w:pPr>
              <w:suppressAutoHyphens/>
              <w:autoSpaceDN w:val="0"/>
              <w:rPr>
                <w:rFonts w:ascii="Barlow Semi Condensed" w:eastAsia="Times New Roman" w:hAnsi="Barlow Semi Condensed" w:cs="Calibri"/>
                <w:color w:val="000000"/>
                <w:bdr w:val="none" w:sz="0" w:space="0" w:color="auto" w:frame="1"/>
                <w:lang w:eastAsia="en-GB"/>
              </w:rPr>
            </w:pPr>
          </w:p>
          <w:p w14:paraId="2347B7EA" w14:textId="4935EBEE" w:rsidR="0070449E" w:rsidRDefault="0070449E" w:rsidP="0070449E">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Cllr. </w:t>
            </w:r>
            <w:r w:rsidR="00434575">
              <w:rPr>
                <w:rFonts w:ascii="Barlow Semi Condensed" w:eastAsia="Times New Roman" w:hAnsi="Barlow Semi Condensed" w:cs="Calibri"/>
                <w:color w:val="000000"/>
                <w:bdr w:val="none" w:sz="0" w:space="0" w:color="auto" w:frame="1"/>
                <w:lang w:eastAsia="en-GB"/>
              </w:rPr>
              <w:t xml:space="preserve">Erasmus </w:t>
            </w:r>
            <w:r>
              <w:rPr>
                <w:rFonts w:ascii="Barlow Semi Condensed" w:eastAsia="Times New Roman" w:hAnsi="Barlow Semi Condensed" w:cs="Calibri"/>
                <w:color w:val="000000"/>
                <w:bdr w:val="none" w:sz="0" w:space="0" w:color="auto" w:frame="1"/>
                <w:lang w:eastAsia="en-GB"/>
              </w:rPr>
              <w:t>invited Councillors to ask questions</w:t>
            </w:r>
            <w:r w:rsidR="00434575">
              <w:rPr>
                <w:rFonts w:ascii="Barlow Semi Condensed" w:eastAsia="Times New Roman" w:hAnsi="Barlow Semi Condensed" w:cs="Calibri"/>
                <w:color w:val="000000"/>
                <w:bdr w:val="none" w:sz="0" w:space="0" w:color="auto" w:frame="1"/>
                <w:lang w:eastAsia="en-GB"/>
              </w:rPr>
              <w:t xml:space="preserve"> and thanked Councillors and Officers who had assisted in progressing successful projects over many years.</w:t>
            </w:r>
          </w:p>
          <w:p w14:paraId="7407D6A9" w14:textId="77777777" w:rsidR="00434575" w:rsidRDefault="00434575" w:rsidP="0070449E">
            <w:pPr>
              <w:suppressAutoHyphens/>
              <w:autoSpaceDN w:val="0"/>
              <w:rPr>
                <w:rFonts w:ascii="Barlow Semi Condensed" w:eastAsia="Times New Roman" w:hAnsi="Barlow Semi Condensed" w:cs="Calibri"/>
                <w:color w:val="000000"/>
                <w:bdr w:val="none" w:sz="0" w:space="0" w:color="auto" w:frame="1"/>
                <w:lang w:eastAsia="en-GB"/>
              </w:rPr>
            </w:pPr>
          </w:p>
          <w:p w14:paraId="656D8A34" w14:textId="77777777" w:rsidR="00084FF1" w:rsidRDefault="00084FF1" w:rsidP="0070449E">
            <w:pPr>
              <w:suppressAutoHyphens/>
              <w:autoSpaceDN w:val="0"/>
              <w:rPr>
                <w:rFonts w:ascii="Barlow Semi Condensed" w:eastAsia="Times New Roman" w:hAnsi="Barlow Semi Condensed" w:cs="Calibri"/>
                <w:color w:val="000000"/>
                <w:bdr w:val="none" w:sz="0" w:space="0" w:color="auto" w:frame="1"/>
                <w:lang w:eastAsia="en-GB"/>
              </w:rPr>
            </w:pPr>
          </w:p>
          <w:p w14:paraId="7B95D213" w14:textId="77777777" w:rsidR="00084FF1" w:rsidRDefault="00084FF1" w:rsidP="0070449E">
            <w:pPr>
              <w:suppressAutoHyphens/>
              <w:autoSpaceDN w:val="0"/>
              <w:rPr>
                <w:rFonts w:ascii="Barlow Semi Condensed" w:eastAsia="Times New Roman" w:hAnsi="Barlow Semi Condensed" w:cs="Calibri"/>
                <w:color w:val="000000"/>
                <w:bdr w:val="none" w:sz="0" w:space="0" w:color="auto" w:frame="1"/>
                <w:lang w:eastAsia="en-GB"/>
              </w:rPr>
            </w:pPr>
          </w:p>
          <w:p w14:paraId="1B5E83DF" w14:textId="77777777" w:rsidR="00084FF1" w:rsidRDefault="00084FF1" w:rsidP="0070449E">
            <w:pPr>
              <w:suppressAutoHyphens/>
              <w:autoSpaceDN w:val="0"/>
              <w:rPr>
                <w:rFonts w:ascii="Barlow Semi Condensed" w:eastAsia="Times New Roman" w:hAnsi="Barlow Semi Condensed" w:cs="Calibri"/>
                <w:color w:val="000000"/>
                <w:bdr w:val="none" w:sz="0" w:space="0" w:color="auto" w:frame="1"/>
                <w:lang w:eastAsia="en-GB"/>
              </w:rPr>
            </w:pPr>
          </w:p>
          <w:p w14:paraId="58AFBAFF" w14:textId="77777777" w:rsidR="00084FF1" w:rsidRDefault="00084FF1" w:rsidP="0070449E">
            <w:pPr>
              <w:suppressAutoHyphens/>
              <w:autoSpaceDN w:val="0"/>
              <w:rPr>
                <w:rFonts w:ascii="Barlow Semi Condensed" w:eastAsia="Times New Roman" w:hAnsi="Barlow Semi Condensed" w:cs="Calibri"/>
                <w:color w:val="000000"/>
                <w:bdr w:val="none" w:sz="0" w:space="0" w:color="auto" w:frame="1"/>
                <w:lang w:eastAsia="en-GB"/>
              </w:rPr>
            </w:pPr>
          </w:p>
          <w:p w14:paraId="30742EBF" w14:textId="68A5B7D4" w:rsidR="00434575" w:rsidRPr="00084FF1" w:rsidRDefault="00434575" w:rsidP="0070449E">
            <w:pPr>
              <w:suppressAutoHyphens/>
              <w:autoSpaceDN w:val="0"/>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To consider recommendation from the Community &amp; Social Development Committee held on 20 March 2024.</w:t>
            </w:r>
          </w:p>
          <w:p w14:paraId="4098E04A" w14:textId="7DB23FCF" w:rsidR="00434575" w:rsidRDefault="00434575" w:rsidP="0070449E">
            <w:pPr>
              <w:suppressAutoHyphens/>
              <w:autoSpaceDN w:val="0"/>
              <w:rPr>
                <w:rFonts w:ascii="Barlow Semi Condensed" w:eastAsia="Times New Roman" w:hAnsi="Barlow Semi Condensed"/>
                <w:lang w:eastAsia="en-GB"/>
              </w:rPr>
            </w:pPr>
            <w:r>
              <w:rPr>
                <w:rFonts w:ascii="Barlow Semi Condensed" w:eastAsia="Times New Roman" w:hAnsi="Barlow Semi Condensed"/>
                <w:lang w:eastAsia="en-GB"/>
              </w:rPr>
              <w:lastRenderedPageBreak/>
              <w:t xml:space="preserve">That virement of £3,900 is made from CSD21 – Langland Bay Tennis Courts – </w:t>
            </w:r>
            <w:proofErr w:type="spellStart"/>
            <w:r>
              <w:rPr>
                <w:rFonts w:ascii="Barlow Semi Condensed" w:eastAsia="Times New Roman" w:hAnsi="Barlow Semi Condensed"/>
                <w:lang w:eastAsia="en-GB"/>
              </w:rPr>
              <w:t>Clubpark</w:t>
            </w:r>
            <w:proofErr w:type="spellEnd"/>
            <w:r>
              <w:rPr>
                <w:rFonts w:ascii="Barlow Semi Condensed" w:eastAsia="Times New Roman" w:hAnsi="Barlow Semi Condensed"/>
                <w:lang w:eastAsia="en-GB"/>
              </w:rPr>
              <w:t xml:space="preserve"> Gates Budget to CSD2 – Skatepark to cover the costs of the Skatepark Jam 2023. The </w:t>
            </w:r>
            <w:proofErr w:type="spellStart"/>
            <w:r>
              <w:rPr>
                <w:rFonts w:ascii="Barlow Semi Condensed" w:eastAsia="Times New Roman" w:hAnsi="Barlow Semi Condensed"/>
                <w:lang w:eastAsia="en-GB"/>
              </w:rPr>
              <w:t>Clubpark</w:t>
            </w:r>
            <w:proofErr w:type="spellEnd"/>
            <w:r>
              <w:rPr>
                <w:rFonts w:ascii="Barlow Semi Condensed" w:eastAsia="Times New Roman" w:hAnsi="Barlow Semi Condensed"/>
                <w:lang w:eastAsia="en-GB"/>
              </w:rPr>
              <w:t xml:space="preserve"> Gates Budget has underspent as grant funding was obtained from the LTA Tennis Foundation for the gate installed.</w:t>
            </w:r>
          </w:p>
          <w:p w14:paraId="4D71079D" w14:textId="77777777" w:rsidR="00434575" w:rsidRDefault="00434575" w:rsidP="0070449E">
            <w:pPr>
              <w:suppressAutoHyphens/>
              <w:autoSpaceDN w:val="0"/>
              <w:rPr>
                <w:rFonts w:ascii="Barlow Semi Condensed" w:eastAsia="Times New Roman" w:hAnsi="Barlow Semi Condensed"/>
                <w:lang w:eastAsia="en-GB"/>
              </w:rPr>
            </w:pPr>
          </w:p>
          <w:p w14:paraId="55DF69EF" w14:textId="6CDF642B" w:rsidR="00434575" w:rsidRDefault="00434575" w:rsidP="0070449E">
            <w:pPr>
              <w:suppressAutoHyphens/>
              <w:autoSpaceDN w:val="0"/>
              <w:rPr>
                <w:rFonts w:ascii="Barlow Semi Condensed" w:eastAsia="Times New Roman" w:hAnsi="Barlow Semi Condensed"/>
                <w:lang w:eastAsia="en-GB"/>
              </w:rPr>
            </w:pPr>
            <w:r>
              <w:rPr>
                <w:rFonts w:ascii="Barlow Semi Condensed" w:eastAsia="Times New Roman" w:hAnsi="Barlow Semi Condensed"/>
                <w:lang w:eastAsia="en-GB"/>
              </w:rPr>
              <w:t xml:space="preserve">A discussion took place as to why money should be transferred but it was acknowledged that </w:t>
            </w:r>
            <w:proofErr w:type="gramStart"/>
            <w:r>
              <w:rPr>
                <w:rFonts w:ascii="Barlow Semi Condensed" w:eastAsia="Times New Roman" w:hAnsi="Barlow Semi Condensed"/>
                <w:lang w:eastAsia="en-GB"/>
              </w:rPr>
              <w:t>the  expenditure</w:t>
            </w:r>
            <w:proofErr w:type="gramEnd"/>
            <w:r>
              <w:rPr>
                <w:rFonts w:ascii="Barlow Semi Condensed" w:eastAsia="Times New Roman" w:hAnsi="Barlow Semi Condensed"/>
                <w:lang w:eastAsia="en-GB"/>
              </w:rPr>
              <w:t xml:space="preserve"> had been agreed at an earlier Full Council Meeting.</w:t>
            </w:r>
          </w:p>
          <w:p w14:paraId="262E2AF1" w14:textId="77777777" w:rsidR="00434575" w:rsidRDefault="00434575" w:rsidP="0070449E">
            <w:pPr>
              <w:suppressAutoHyphens/>
              <w:autoSpaceDN w:val="0"/>
              <w:rPr>
                <w:rFonts w:ascii="Barlow Semi Condensed" w:eastAsia="Times New Roman" w:hAnsi="Barlow Semi Condensed"/>
                <w:lang w:eastAsia="en-GB"/>
              </w:rPr>
            </w:pPr>
          </w:p>
          <w:p w14:paraId="4F88ACF2" w14:textId="77777777" w:rsidR="00434575" w:rsidRDefault="00434575" w:rsidP="00434575">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agree to the above recommendation</w:t>
            </w:r>
            <w:r>
              <w:rPr>
                <w:rFonts w:ascii="Barlow Semi Condensed" w:hAnsi="Barlow Semi Condensed"/>
                <w:color w:val="595959" w:themeColor="text1" w:themeTint="A6"/>
              </w:rPr>
              <w:t>.</w:t>
            </w:r>
          </w:p>
          <w:p w14:paraId="38CBDB20" w14:textId="77777777" w:rsidR="00E15BA3" w:rsidRDefault="00E15BA3" w:rsidP="00434575">
            <w:pPr>
              <w:spacing w:line="264" w:lineRule="auto"/>
              <w:rPr>
                <w:rFonts w:ascii="Barlow Semi Condensed" w:hAnsi="Barlow Semi Condensed"/>
                <w:color w:val="595959" w:themeColor="text1" w:themeTint="A6"/>
              </w:rPr>
            </w:pPr>
          </w:p>
          <w:p w14:paraId="05FE3360" w14:textId="77777777" w:rsidR="00084FF1" w:rsidRDefault="00084FF1" w:rsidP="00434575">
            <w:pPr>
              <w:spacing w:line="264" w:lineRule="auto"/>
              <w:rPr>
                <w:rFonts w:ascii="Barlow Semi Condensed" w:hAnsi="Barlow Semi Condensed" w:cstheme="minorHAnsi"/>
                <w:b/>
                <w:bCs/>
              </w:rPr>
            </w:pPr>
          </w:p>
          <w:p w14:paraId="0C592FB1" w14:textId="04059CAE" w:rsidR="00E15BA3" w:rsidRDefault="00E15BA3" w:rsidP="00434575">
            <w:pPr>
              <w:spacing w:line="264" w:lineRule="auto"/>
              <w:rPr>
                <w:rFonts w:ascii="Barlow Semi Condensed" w:hAnsi="Barlow Semi Condensed" w:cstheme="minorHAnsi"/>
                <w:b/>
                <w:bCs/>
              </w:rPr>
            </w:pPr>
            <w:r w:rsidRPr="00AA480C">
              <w:rPr>
                <w:rFonts w:ascii="Barlow Semi Condensed" w:hAnsi="Barlow Semi Condensed" w:cstheme="minorHAnsi"/>
                <w:b/>
                <w:bCs/>
              </w:rPr>
              <w:t>Report from Chair of Environmental Committee</w:t>
            </w:r>
          </w:p>
          <w:p w14:paraId="271A1AE1" w14:textId="77777777" w:rsidR="00E15BA3" w:rsidRDefault="00E15BA3" w:rsidP="00434575">
            <w:pPr>
              <w:spacing w:line="264" w:lineRule="auto"/>
              <w:rPr>
                <w:rFonts w:ascii="Barlow Semi Condensed" w:hAnsi="Barlow Semi Condensed" w:cstheme="minorHAnsi"/>
                <w:b/>
                <w:bCs/>
              </w:rPr>
            </w:pPr>
          </w:p>
          <w:p w14:paraId="62DB2E29" w14:textId="04B4247A" w:rsidR="00E15BA3" w:rsidRDefault="00E15BA3" w:rsidP="00E15BA3">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The chair, Cllr. Nelson outlined the </w:t>
            </w:r>
            <w:r w:rsidR="008A68D5">
              <w:rPr>
                <w:rFonts w:ascii="Barlow Semi Condensed" w:eastAsia="Times New Roman" w:hAnsi="Barlow Semi Condensed" w:cs="Calibri"/>
                <w:color w:val="000000"/>
                <w:bdr w:val="none" w:sz="0" w:space="0" w:color="auto" w:frame="1"/>
                <w:lang w:eastAsia="en-GB"/>
              </w:rPr>
              <w:t>following key</w:t>
            </w:r>
            <w:r>
              <w:rPr>
                <w:rFonts w:ascii="Barlow Semi Condensed" w:eastAsia="Times New Roman" w:hAnsi="Barlow Semi Condensed" w:cs="Calibri"/>
                <w:color w:val="000000"/>
                <w:bdr w:val="none" w:sz="0" w:space="0" w:color="auto" w:frame="1"/>
                <w:lang w:eastAsia="en-GB"/>
              </w:rPr>
              <w:t xml:space="preserve"> </w:t>
            </w:r>
            <w:proofErr w:type="gramStart"/>
            <w:r>
              <w:rPr>
                <w:rFonts w:ascii="Barlow Semi Condensed" w:eastAsia="Times New Roman" w:hAnsi="Barlow Semi Condensed" w:cs="Calibri"/>
                <w:color w:val="000000"/>
                <w:bdr w:val="none" w:sz="0" w:space="0" w:color="auto" w:frame="1"/>
                <w:lang w:eastAsia="en-GB"/>
              </w:rPr>
              <w:t>aspects:-</w:t>
            </w:r>
            <w:proofErr w:type="gramEnd"/>
          </w:p>
          <w:p w14:paraId="1FBED126" w14:textId="668A2B14" w:rsidR="00E15BA3" w:rsidRPr="00E15BA3" w:rsidRDefault="00E15BA3" w:rsidP="00E15BA3">
            <w:pPr>
              <w:pStyle w:val="ListParagraph"/>
              <w:numPr>
                <w:ilvl w:val="0"/>
                <w:numId w:val="30"/>
              </w:numPr>
              <w:suppressAutoHyphens/>
              <w:autoSpaceDN w:val="0"/>
              <w:rPr>
                <w:rFonts w:ascii="Barlow Semi Condensed" w:eastAsia="Calibri" w:hAnsi="Barlow Semi Condensed" w:cs="Times New Roman"/>
                <w:b/>
                <w:bCs/>
                <w:color w:val="595959" w:themeColor="text1" w:themeTint="A6"/>
              </w:rPr>
            </w:pPr>
            <w:r>
              <w:rPr>
                <w:rFonts w:ascii="Barlow Semi Condensed" w:eastAsia="Times New Roman" w:hAnsi="Barlow Semi Condensed" w:cs="Calibri"/>
                <w:color w:val="000000"/>
                <w:bdr w:val="none" w:sz="0" w:space="0" w:color="auto" w:frame="1"/>
                <w:lang w:eastAsia="en-GB"/>
              </w:rPr>
              <w:t>A discussion at March’s Environmental Committee Meeting resulted in all Councillors supporting the immediate appointment of a gardener to replace Martin Russell following his resignation to take up a prestigious post at Penrice Estate. Committee members</w:t>
            </w:r>
            <w:r w:rsidR="00813D21">
              <w:rPr>
                <w:rFonts w:ascii="Barlow Semi Condensed" w:eastAsia="Times New Roman" w:hAnsi="Barlow Semi Condensed" w:cs="Calibri"/>
                <w:color w:val="000000"/>
                <w:bdr w:val="none" w:sz="0" w:space="0" w:color="auto" w:frame="1"/>
                <w:lang w:eastAsia="en-GB"/>
              </w:rPr>
              <w:t xml:space="preserve"> considered</w:t>
            </w:r>
            <w:r>
              <w:rPr>
                <w:rFonts w:ascii="Barlow Semi Condensed" w:eastAsia="Times New Roman" w:hAnsi="Barlow Semi Condensed" w:cs="Calibri"/>
                <w:color w:val="000000"/>
                <w:bdr w:val="none" w:sz="0" w:space="0" w:color="auto" w:frame="1"/>
                <w:lang w:eastAsia="en-GB"/>
              </w:rPr>
              <w:t xml:space="preserve"> that contracting out work would prove to be </w:t>
            </w:r>
            <w:proofErr w:type="spellStart"/>
            <w:r w:rsidR="008A68D5">
              <w:rPr>
                <w:rFonts w:ascii="Barlow Semi Condensed" w:eastAsia="Times New Roman" w:hAnsi="Barlow Semi Condensed" w:cs="Calibri"/>
                <w:color w:val="000000"/>
                <w:bdr w:val="none" w:sz="0" w:space="0" w:color="auto" w:frame="1"/>
                <w:lang w:eastAsia="en-GB"/>
              </w:rPr>
              <w:t>counter productive</w:t>
            </w:r>
            <w:proofErr w:type="spellEnd"/>
            <w:r>
              <w:rPr>
                <w:rFonts w:ascii="Barlow Semi Condensed" w:eastAsia="Times New Roman" w:hAnsi="Barlow Semi Condensed" w:cs="Calibri"/>
                <w:color w:val="000000"/>
                <w:bdr w:val="none" w:sz="0" w:space="0" w:color="auto" w:frame="1"/>
                <w:lang w:eastAsia="en-GB"/>
              </w:rPr>
              <w:t xml:space="preserve"> and incur additional costs. </w:t>
            </w:r>
            <w:r w:rsidR="008A68D5">
              <w:rPr>
                <w:rFonts w:ascii="Barlow Semi Condensed" w:eastAsia="Times New Roman" w:hAnsi="Barlow Semi Condensed" w:cs="Calibri"/>
                <w:color w:val="000000"/>
                <w:bdr w:val="none" w:sz="0" w:space="0" w:color="auto" w:frame="1"/>
                <w:lang w:eastAsia="en-GB"/>
              </w:rPr>
              <w:t>Additionally,</w:t>
            </w:r>
            <w:r>
              <w:rPr>
                <w:rFonts w:ascii="Barlow Semi Condensed" w:eastAsia="Times New Roman" w:hAnsi="Barlow Semi Condensed" w:cs="Calibri"/>
                <w:color w:val="000000"/>
                <w:bdr w:val="none" w:sz="0" w:space="0" w:color="auto" w:frame="1"/>
                <w:lang w:eastAsia="en-GB"/>
              </w:rPr>
              <w:t xml:space="preserve"> no responses had been received in relation to tendering quotes from companies approached.</w:t>
            </w:r>
          </w:p>
          <w:p w14:paraId="35D5FAA5" w14:textId="02D9EB74" w:rsidR="008A68D5" w:rsidRPr="008A68D5" w:rsidRDefault="00E15BA3" w:rsidP="00E15BA3">
            <w:pPr>
              <w:pStyle w:val="ListParagraph"/>
              <w:numPr>
                <w:ilvl w:val="0"/>
                <w:numId w:val="30"/>
              </w:numPr>
              <w:suppressAutoHyphens/>
              <w:autoSpaceDN w:val="0"/>
              <w:rPr>
                <w:rFonts w:ascii="Barlow Semi Condensed" w:eastAsia="Calibri" w:hAnsi="Barlow Semi Condensed" w:cs="Times New Roman"/>
                <w:b/>
                <w:bCs/>
                <w:color w:val="595959" w:themeColor="text1" w:themeTint="A6"/>
              </w:rPr>
            </w:pPr>
            <w:r>
              <w:rPr>
                <w:rFonts w:ascii="Barlow Semi Condensed" w:eastAsia="Times New Roman" w:hAnsi="Barlow Semi Condensed" w:cs="Calibri"/>
                <w:color w:val="000000"/>
                <w:bdr w:val="none" w:sz="0" w:space="0" w:color="auto" w:frame="1"/>
                <w:lang w:eastAsia="en-GB"/>
              </w:rPr>
              <w:t>The Mumbles Gardeners Question Time held at Newton Hall on 22</w:t>
            </w:r>
            <w:r w:rsidRPr="00E15BA3">
              <w:rPr>
                <w:rFonts w:ascii="Barlow Semi Condensed" w:eastAsia="Times New Roman" w:hAnsi="Barlow Semi Condensed" w:cs="Calibri"/>
                <w:color w:val="000000"/>
                <w:bdr w:val="none" w:sz="0" w:space="0" w:color="auto" w:frame="1"/>
                <w:vertAlign w:val="superscript"/>
                <w:lang w:eastAsia="en-GB"/>
              </w:rPr>
              <w:t>nd</w:t>
            </w:r>
            <w:r>
              <w:rPr>
                <w:rFonts w:ascii="Barlow Semi Condensed" w:eastAsia="Times New Roman" w:hAnsi="Barlow Semi Condensed" w:cs="Calibri"/>
                <w:color w:val="000000"/>
                <w:bdr w:val="none" w:sz="0" w:space="0" w:color="auto" w:frame="1"/>
                <w:lang w:eastAsia="en-GB"/>
              </w:rPr>
              <w:t xml:space="preserve"> March 2024 had been a great </w:t>
            </w:r>
            <w:r w:rsidR="008A68D5">
              <w:rPr>
                <w:rFonts w:ascii="Barlow Semi Condensed" w:eastAsia="Times New Roman" w:hAnsi="Barlow Semi Condensed" w:cs="Calibri"/>
                <w:color w:val="000000"/>
                <w:bdr w:val="none" w:sz="0" w:space="0" w:color="auto" w:frame="1"/>
                <w:lang w:eastAsia="en-GB"/>
              </w:rPr>
              <w:t xml:space="preserve">success and that hopefully it will become an annual event (Cllr. Townsend later added that the event had been recorded by </w:t>
            </w:r>
            <w:proofErr w:type="spellStart"/>
            <w:r w:rsidR="008A68D5">
              <w:rPr>
                <w:rFonts w:ascii="Barlow Semi Condensed" w:eastAsia="Times New Roman" w:hAnsi="Barlow Semi Condensed" w:cs="Calibri"/>
                <w:color w:val="000000"/>
                <w:bdr w:val="none" w:sz="0" w:space="0" w:color="auto" w:frame="1"/>
                <w:lang w:eastAsia="en-GB"/>
              </w:rPr>
              <w:t>Oystermouth</w:t>
            </w:r>
            <w:proofErr w:type="spellEnd"/>
            <w:r w:rsidR="008A68D5">
              <w:rPr>
                <w:rFonts w:ascii="Barlow Semi Condensed" w:eastAsia="Times New Roman" w:hAnsi="Barlow Semi Condensed" w:cs="Calibri"/>
                <w:color w:val="000000"/>
                <w:bdr w:val="none" w:sz="0" w:space="0" w:color="auto" w:frame="1"/>
                <w:lang w:eastAsia="en-GB"/>
              </w:rPr>
              <w:t xml:space="preserve"> Radio and would be broadcast at 5pm over the coming weekend)</w:t>
            </w:r>
          </w:p>
          <w:p w14:paraId="50B7D582" w14:textId="5DA38B96" w:rsidR="008A68D5" w:rsidRDefault="008A68D5" w:rsidP="00E15BA3">
            <w:pPr>
              <w:pStyle w:val="ListParagraph"/>
              <w:numPr>
                <w:ilvl w:val="0"/>
                <w:numId w:val="30"/>
              </w:numPr>
              <w:suppressAutoHyphens/>
              <w:autoSpaceDN w:val="0"/>
              <w:rPr>
                <w:rFonts w:ascii="Barlow Semi Condensed" w:eastAsia="Calibri" w:hAnsi="Barlow Semi Condensed" w:cs="Times New Roman"/>
                <w:color w:val="595959" w:themeColor="text1" w:themeTint="A6"/>
              </w:rPr>
            </w:pPr>
            <w:r w:rsidRPr="008A68D5">
              <w:rPr>
                <w:rFonts w:ascii="Barlow Semi Condensed" w:eastAsia="Calibri" w:hAnsi="Barlow Semi Condensed" w:cs="Times New Roman"/>
                <w:color w:val="595959" w:themeColor="text1" w:themeTint="A6"/>
              </w:rPr>
              <w:t>Mumbles</w:t>
            </w:r>
            <w:r>
              <w:rPr>
                <w:rFonts w:ascii="Barlow Semi Condensed" w:eastAsia="Calibri" w:hAnsi="Barlow Semi Condensed" w:cs="Times New Roman"/>
                <w:color w:val="595959" w:themeColor="text1" w:themeTint="A6"/>
              </w:rPr>
              <w:t xml:space="preserve"> Buzz in Bloom will commence on 1</w:t>
            </w:r>
            <w:r w:rsidRPr="008A68D5">
              <w:rPr>
                <w:rFonts w:ascii="Barlow Semi Condensed" w:eastAsia="Calibri" w:hAnsi="Barlow Semi Condensed" w:cs="Times New Roman"/>
                <w:color w:val="595959" w:themeColor="text1" w:themeTint="A6"/>
                <w:vertAlign w:val="superscript"/>
              </w:rPr>
              <w:t>st</w:t>
            </w:r>
            <w:r>
              <w:rPr>
                <w:rFonts w:ascii="Barlow Semi Condensed" w:eastAsia="Calibri" w:hAnsi="Barlow Semi Condensed" w:cs="Times New Roman"/>
                <w:color w:val="595959" w:themeColor="text1" w:themeTint="A6"/>
              </w:rPr>
              <w:t xml:space="preserve"> May with winners being announced in September 2024. There will be a number of categories and it is hoped that traders in Newton Road will participate.</w:t>
            </w:r>
          </w:p>
          <w:p w14:paraId="4E17B2DA" w14:textId="34FB914C" w:rsidR="008A68D5" w:rsidRPr="008A68D5" w:rsidRDefault="008A68D5" w:rsidP="008A68D5">
            <w:pPr>
              <w:pStyle w:val="ListParagraph"/>
              <w:numPr>
                <w:ilvl w:val="0"/>
                <w:numId w:val="30"/>
              </w:numPr>
              <w:suppressAutoHyphens/>
              <w:autoSpaceDN w:val="0"/>
              <w:rPr>
                <w:rFonts w:ascii="Barlow Semi Condensed" w:eastAsia="Calibri" w:hAnsi="Barlow Semi Condensed" w:cs="Times New Roman"/>
                <w:color w:val="595959" w:themeColor="text1" w:themeTint="A6"/>
              </w:rPr>
            </w:pPr>
            <w:r w:rsidRPr="008A68D5">
              <w:rPr>
                <w:rFonts w:ascii="Barlow Semi Condensed" w:eastAsia="Calibri" w:hAnsi="Barlow Semi Condensed" w:cs="Times New Roman"/>
                <w:color w:val="595959" w:themeColor="text1" w:themeTint="A6"/>
              </w:rPr>
              <w:t>With regard to The Big Climate Leap the Environmental Officer, Lydia Graham is negotiating with SCC having recently succeeded in obtaining grant money. It is hoped to involve all Councillors and the wider community to achieve environmental targets including carbon literacy.</w:t>
            </w:r>
          </w:p>
          <w:p w14:paraId="27C4548B" w14:textId="77777777" w:rsidR="008A68D5" w:rsidRDefault="00E15BA3" w:rsidP="008A68D5">
            <w:pPr>
              <w:suppressAutoHyphens/>
              <w:autoSpaceDN w:val="0"/>
              <w:ind w:left="48"/>
              <w:rPr>
                <w:rFonts w:ascii="Barlow Semi Condensed" w:eastAsia="Times New Roman" w:hAnsi="Barlow Semi Condensed" w:cs="Calibri"/>
                <w:color w:val="000000"/>
                <w:bdr w:val="none" w:sz="0" w:space="0" w:color="auto" w:frame="1"/>
                <w:lang w:eastAsia="en-GB"/>
              </w:rPr>
            </w:pPr>
            <w:r w:rsidRPr="008A68D5">
              <w:rPr>
                <w:rFonts w:ascii="Barlow Semi Condensed" w:eastAsia="Times New Roman" w:hAnsi="Barlow Semi Condensed" w:cs="Calibri"/>
                <w:color w:val="000000"/>
                <w:bdr w:val="none" w:sz="0" w:space="0" w:color="auto" w:frame="1"/>
                <w:lang w:eastAsia="en-GB"/>
              </w:rPr>
              <w:t xml:space="preserve"> </w:t>
            </w:r>
          </w:p>
          <w:p w14:paraId="2E54C1DE" w14:textId="65451F08" w:rsidR="00E15BA3" w:rsidRDefault="00E15BA3" w:rsidP="008A68D5">
            <w:pPr>
              <w:suppressAutoHyphens/>
              <w:autoSpaceDN w:val="0"/>
              <w:ind w:left="48"/>
              <w:rPr>
                <w:rFonts w:ascii="Barlow Semi Condensed" w:eastAsia="Calibri" w:hAnsi="Barlow Semi Condensed" w:cs="Times New Roman"/>
                <w:b/>
                <w:bCs/>
                <w:color w:val="595959" w:themeColor="text1" w:themeTint="A6"/>
              </w:rPr>
            </w:pPr>
            <w:r w:rsidRPr="008A68D5">
              <w:rPr>
                <w:rFonts w:ascii="Barlow Semi Condensed" w:eastAsia="Times New Roman" w:hAnsi="Barlow Semi Condensed" w:cs="Calibri"/>
                <w:color w:val="000000"/>
                <w:bdr w:val="none" w:sz="0" w:space="0" w:color="auto" w:frame="1"/>
                <w:lang w:eastAsia="en-GB"/>
              </w:rPr>
              <w:t xml:space="preserve">Cllr. Nelson invited Councillors to ask questions. </w:t>
            </w:r>
            <w:r w:rsidRPr="008A68D5">
              <w:rPr>
                <w:rFonts w:ascii="Barlow Semi Condensed" w:eastAsia="Calibri" w:hAnsi="Barlow Semi Condensed" w:cs="Times New Roman"/>
                <w:b/>
                <w:bCs/>
                <w:color w:val="595959" w:themeColor="text1" w:themeTint="A6"/>
              </w:rPr>
              <w:t xml:space="preserve"> </w:t>
            </w:r>
          </w:p>
          <w:p w14:paraId="49F2A5D7" w14:textId="77777777" w:rsidR="008A68D5" w:rsidRPr="008A68D5" w:rsidRDefault="008A68D5" w:rsidP="008A68D5">
            <w:pPr>
              <w:suppressAutoHyphens/>
              <w:autoSpaceDN w:val="0"/>
              <w:ind w:left="48"/>
              <w:rPr>
                <w:rFonts w:ascii="Barlow Semi Condensed" w:eastAsia="Calibri" w:hAnsi="Barlow Semi Condensed" w:cs="Times New Roman"/>
                <w:b/>
                <w:bCs/>
                <w:color w:val="595959" w:themeColor="text1" w:themeTint="A6"/>
              </w:rPr>
            </w:pPr>
          </w:p>
          <w:p w14:paraId="049E38CB" w14:textId="4C764117" w:rsidR="00E15BA3" w:rsidRDefault="008A68D5" w:rsidP="00E15BA3">
            <w:pPr>
              <w:suppressAutoHyphens/>
              <w:autoSpaceDN w:val="0"/>
              <w:rPr>
                <w:rFonts w:ascii="Barlow Semi Condensed" w:eastAsia="Calibri" w:hAnsi="Barlow Semi Condensed" w:cs="Times New Roman"/>
                <w:color w:val="595959" w:themeColor="text1" w:themeTint="A6"/>
              </w:rPr>
            </w:pPr>
            <w:r>
              <w:rPr>
                <w:rFonts w:ascii="Barlow Semi Condensed" w:eastAsia="Calibri" w:hAnsi="Barlow Semi Condensed" w:cs="Times New Roman"/>
                <w:color w:val="595959" w:themeColor="text1" w:themeTint="A6"/>
              </w:rPr>
              <w:t xml:space="preserve">Whilst no questions were asked </w:t>
            </w:r>
            <w:r w:rsidR="00084FF1">
              <w:rPr>
                <w:rFonts w:ascii="Barlow Semi Condensed" w:eastAsia="Calibri" w:hAnsi="Barlow Semi Condensed" w:cs="Times New Roman"/>
                <w:color w:val="595959" w:themeColor="text1" w:themeTint="A6"/>
              </w:rPr>
              <w:t>Cllr. O’Connor</w:t>
            </w:r>
            <w:r>
              <w:rPr>
                <w:rFonts w:ascii="Barlow Semi Condensed" w:eastAsia="Calibri" w:hAnsi="Barlow Semi Condensed" w:cs="Times New Roman"/>
                <w:color w:val="595959" w:themeColor="text1" w:themeTint="A6"/>
              </w:rPr>
              <w:t xml:space="preserve"> wished to thank Cllr. Nelson on her success and enthusiasm </w:t>
            </w:r>
            <w:r w:rsidR="00084FF1">
              <w:rPr>
                <w:rFonts w:ascii="Barlow Semi Condensed" w:eastAsia="Calibri" w:hAnsi="Barlow Semi Condensed" w:cs="Times New Roman"/>
                <w:color w:val="595959" w:themeColor="text1" w:themeTint="A6"/>
              </w:rPr>
              <w:t>in achieving</w:t>
            </w:r>
            <w:r>
              <w:rPr>
                <w:rFonts w:ascii="Barlow Semi Condensed" w:eastAsia="Calibri" w:hAnsi="Barlow Semi Condensed" w:cs="Times New Roman"/>
                <w:color w:val="595959" w:themeColor="text1" w:themeTint="A6"/>
              </w:rPr>
              <w:t xml:space="preserve"> so many</w:t>
            </w:r>
            <w:r w:rsidR="00084FF1">
              <w:rPr>
                <w:rFonts w:ascii="Barlow Semi Condensed" w:eastAsia="Calibri" w:hAnsi="Barlow Semi Condensed" w:cs="Times New Roman"/>
                <w:color w:val="595959" w:themeColor="text1" w:themeTint="A6"/>
              </w:rPr>
              <w:t xml:space="preserve"> positive results.</w:t>
            </w:r>
          </w:p>
          <w:p w14:paraId="6584C958" w14:textId="77777777" w:rsidR="00084FF1" w:rsidRDefault="00084FF1" w:rsidP="00E15BA3">
            <w:pPr>
              <w:suppressAutoHyphens/>
              <w:autoSpaceDN w:val="0"/>
              <w:rPr>
                <w:rFonts w:ascii="Barlow Semi Condensed" w:eastAsia="Calibri" w:hAnsi="Barlow Semi Condensed" w:cs="Times New Roman"/>
                <w:color w:val="595959" w:themeColor="text1" w:themeTint="A6"/>
              </w:rPr>
            </w:pPr>
          </w:p>
          <w:p w14:paraId="6CD19674" w14:textId="73365318" w:rsidR="00084FF1" w:rsidRDefault="00084FF1" w:rsidP="00084FF1">
            <w:pPr>
              <w:spacing w:line="264" w:lineRule="auto"/>
              <w:rPr>
                <w:rFonts w:ascii="Barlow Semi Condensed Light" w:hAnsi="Barlow Semi Condensed Light"/>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sidRPr="00D84103">
              <w:rPr>
                <w:rFonts w:ascii="Barlow Semi Condensed Light" w:hAnsi="Barlow Semi Condensed Light"/>
              </w:rPr>
              <w:t xml:space="preserve">to </w:t>
            </w:r>
            <w:r>
              <w:rPr>
                <w:rFonts w:ascii="Barlow Semi Condensed Light" w:hAnsi="Barlow Semi Condensed Light"/>
              </w:rPr>
              <w:t>accept Cllr. Nelson’s report.</w:t>
            </w:r>
          </w:p>
          <w:p w14:paraId="16DC01C6" w14:textId="77777777" w:rsidR="00084FF1" w:rsidRDefault="00084FF1" w:rsidP="00084FF1">
            <w:pPr>
              <w:spacing w:line="264" w:lineRule="auto"/>
              <w:rPr>
                <w:rFonts w:ascii="Barlow Semi Condensed Light" w:hAnsi="Barlow Semi Condensed Light"/>
              </w:rPr>
            </w:pPr>
          </w:p>
          <w:p w14:paraId="1F7EF22F" w14:textId="77777777" w:rsidR="00084FF1" w:rsidRDefault="00084FF1" w:rsidP="00084FF1">
            <w:pPr>
              <w:suppressAutoHyphens/>
              <w:autoSpaceDN w:val="0"/>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Report from Chair of Culture, Tourism and Communications Committee</w:t>
            </w:r>
          </w:p>
          <w:p w14:paraId="634E546E" w14:textId="4737DCDF" w:rsidR="00084FF1" w:rsidRDefault="00084FF1" w:rsidP="00084FF1">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The chair, Cllr. Marshall had previously circulated his report and outlined key aspects including the final preparation for </w:t>
            </w:r>
            <w:proofErr w:type="spellStart"/>
            <w:r>
              <w:rPr>
                <w:rFonts w:ascii="Barlow Semi Condensed" w:eastAsia="Times New Roman" w:hAnsi="Barlow Semi Condensed" w:cs="Calibri"/>
                <w:color w:val="000000"/>
                <w:bdr w:val="none" w:sz="0" w:space="0" w:color="auto" w:frame="1"/>
                <w:lang w:eastAsia="en-GB"/>
              </w:rPr>
              <w:t>MumblesFest</w:t>
            </w:r>
            <w:proofErr w:type="spellEnd"/>
            <w:r>
              <w:rPr>
                <w:rFonts w:ascii="Barlow Semi Condensed" w:eastAsia="Times New Roman" w:hAnsi="Barlow Semi Condensed" w:cs="Calibri"/>
                <w:color w:val="000000"/>
                <w:bdr w:val="none" w:sz="0" w:space="0" w:color="auto" w:frame="1"/>
                <w:lang w:eastAsia="en-GB"/>
              </w:rPr>
              <w:t xml:space="preserve">. Disappointment was expressed that no Councillors other than Committee Members attended </w:t>
            </w:r>
            <w:proofErr w:type="gramStart"/>
            <w:r>
              <w:rPr>
                <w:rFonts w:ascii="Barlow Semi Condensed" w:eastAsia="Times New Roman" w:hAnsi="Barlow Semi Condensed" w:cs="Calibri"/>
                <w:color w:val="000000"/>
                <w:bdr w:val="none" w:sz="0" w:space="0" w:color="auto" w:frame="1"/>
                <w:lang w:eastAsia="en-GB"/>
              </w:rPr>
              <w:t>the  ‘</w:t>
            </w:r>
            <w:proofErr w:type="gramEnd"/>
            <w:r>
              <w:rPr>
                <w:rFonts w:ascii="Barlow Semi Condensed" w:eastAsia="Times New Roman" w:hAnsi="Barlow Semi Condensed" w:cs="Calibri"/>
                <w:color w:val="000000"/>
                <w:bdr w:val="none" w:sz="0" w:space="0" w:color="auto" w:frame="1"/>
                <w:lang w:eastAsia="en-GB"/>
              </w:rPr>
              <w:t>closed’ meeting to discuss appropriate acts on 13</w:t>
            </w:r>
            <w:r w:rsidRPr="00547342">
              <w:rPr>
                <w:rFonts w:ascii="Barlow Semi Condensed" w:eastAsia="Times New Roman" w:hAnsi="Barlow Semi Condensed" w:cs="Calibri"/>
                <w:color w:val="000000"/>
                <w:bdr w:val="none" w:sz="0" w:space="0" w:color="auto" w:frame="1"/>
                <w:vertAlign w:val="superscript"/>
                <w:lang w:eastAsia="en-GB"/>
              </w:rPr>
              <w:t>th</w:t>
            </w:r>
            <w:r>
              <w:rPr>
                <w:rFonts w:ascii="Barlow Semi Condensed" w:eastAsia="Times New Roman" w:hAnsi="Barlow Semi Condensed" w:cs="Calibri"/>
                <w:color w:val="000000"/>
                <w:bdr w:val="none" w:sz="0" w:space="0" w:color="auto" w:frame="1"/>
                <w:lang w:eastAsia="en-GB"/>
              </w:rPr>
              <w:t xml:space="preserve"> March 2024.</w:t>
            </w:r>
          </w:p>
          <w:p w14:paraId="623A27D4" w14:textId="1BBB1B01" w:rsidR="004965E8" w:rsidRDefault="00084FF1" w:rsidP="00084FF1">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 xml:space="preserve">Cllr. Marshall also provided brief </w:t>
            </w:r>
            <w:r w:rsidR="004965E8">
              <w:rPr>
                <w:rFonts w:ascii="Barlow Semi Condensed" w:eastAsia="Times New Roman" w:hAnsi="Barlow Semi Condensed" w:cs="Calibri"/>
                <w:color w:val="000000"/>
                <w:bdr w:val="none" w:sz="0" w:space="0" w:color="auto" w:frame="1"/>
                <w:lang w:eastAsia="en-GB"/>
              </w:rPr>
              <w:t>updates</w:t>
            </w:r>
            <w:r>
              <w:rPr>
                <w:rFonts w:ascii="Barlow Semi Condensed" w:eastAsia="Times New Roman" w:hAnsi="Barlow Semi Condensed" w:cs="Calibri"/>
                <w:color w:val="000000"/>
                <w:bdr w:val="none" w:sz="0" w:space="0" w:color="auto" w:frame="1"/>
                <w:lang w:eastAsia="en-GB"/>
              </w:rPr>
              <w:t xml:space="preserve"> on Mumbles Palette, which had been retitled ‘A </w:t>
            </w:r>
            <w:r w:rsidR="001A1D26">
              <w:rPr>
                <w:rFonts w:ascii="Barlow Semi Condensed" w:eastAsia="Times New Roman" w:hAnsi="Barlow Semi Condensed" w:cs="Calibri"/>
                <w:color w:val="000000"/>
                <w:bdr w:val="none" w:sz="0" w:space="0" w:color="auto" w:frame="1"/>
                <w:lang w:eastAsia="en-GB"/>
              </w:rPr>
              <w:t>D</w:t>
            </w:r>
            <w:r>
              <w:rPr>
                <w:rFonts w:ascii="Barlow Semi Condensed" w:eastAsia="Times New Roman" w:hAnsi="Barlow Semi Condensed" w:cs="Calibri"/>
                <w:color w:val="000000"/>
                <w:bdr w:val="none" w:sz="0" w:space="0" w:color="auto" w:frame="1"/>
                <w:lang w:eastAsia="en-GB"/>
              </w:rPr>
              <w:t xml:space="preserve">ay in the </w:t>
            </w:r>
            <w:r w:rsidR="001A1D26">
              <w:rPr>
                <w:rFonts w:ascii="Barlow Semi Condensed" w:eastAsia="Times New Roman" w:hAnsi="Barlow Semi Condensed" w:cs="Calibri"/>
                <w:color w:val="000000"/>
                <w:bdr w:val="none" w:sz="0" w:space="0" w:color="auto" w:frame="1"/>
                <w:lang w:eastAsia="en-GB"/>
              </w:rPr>
              <w:t>L</w:t>
            </w:r>
            <w:r>
              <w:rPr>
                <w:rFonts w:ascii="Barlow Semi Condensed" w:eastAsia="Times New Roman" w:hAnsi="Barlow Semi Condensed" w:cs="Calibri"/>
                <w:color w:val="000000"/>
                <w:bdr w:val="none" w:sz="0" w:space="0" w:color="auto" w:frame="1"/>
                <w:lang w:eastAsia="en-GB"/>
              </w:rPr>
              <w:t xml:space="preserve">ife of Mumbles’, a photographic competition encouraging all ages and abilities to participate in a range of themes. </w:t>
            </w:r>
          </w:p>
          <w:p w14:paraId="12954ABE" w14:textId="77777777" w:rsidR="004965E8" w:rsidRDefault="004965E8" w:rsidP="00084FF1">
            <w:pPr>
              <w:suppressAutoHyphens/>
              <w:autoSpaceDN w:val="0"/>
              <w:rPr>
                <w:rFonts w:ascii="Barlow Semi Condensed" w:eastAsia="Times New Roman" w:hAnsi="Barlow Semi Condensed" w:cs="Calibri"/>
                <w:color w:val="000000"/>
                <w:bdr w:val="none" w:sz="0" w:space="0" w:color="auto" w:frame="1"/>
                <w:lang w:eastAsia="en-GB"/>
              </w:rPr>
            </w:pPr>
            <w:r>
              <w:rPr>
                <w:rFonts w:ascii="Barlow Semi Condensed" w:eastAsia="Times New Roman" w:hAnsi="Barlow Semi Condensed" w:cs="Calibri"/>
                <w:color w:val="000000"/>
                <w:bdr w:val="none" w:sz="0" w:space="0" w:color="auto" w:frame="1"/>
                <w:lang w:eastAsia="en-GB"/>
              </w:rPr>
              <w:t>Mr Paul Whittaker of Mumbles Traders provided a</w:t>
            </w:r>
            <w:r w:rsidR="00084FF1">
              <w:rPr>
                <w:rFonts w:ascii="Barlow Semi Condensed" w:eastAsia="Times New Roman" w:hAnsi="Barlow Semi Condensed" w:cs="Calibri"/>
                <w:color w:val="000000"/>
                <w:bdr w:val="none" w:sz="0" w:space="0" w:color="auto" w:frame="1"/>
                <w:lang w:eastAsia="en-GB"/>
              </w:rPr>
              <w:t xml:space="preserve"> </w:t>
            </w:r>
            <w:r>
              <w:rPr>
                <w:rFonts w:ascii="Barlow Semi Condensed" w:eastAsia="Times New Roman" w:hAnsi="Barlow Semi Condensed" w:cs="Calibri"/>
                <w:color w:val="000000"/>
                <w:bdr w:val="none" w:sz="0" w:space="0" w:color="auto" w:frame="1"/>
                <w:lang w:eastAsia="en-GB"/>
              </w:rPr>
              <w:t xml:space="preserve">presentation at the March Committee Meeting with further liaison to take place. </w:t>
            </w:r>
          </w:p>
          <w:p w14:paraId="1D4D5574" w14:textId="77777777" w:rsidR="004965E8" w:rsidRDefault="004965E8" w:rsidP="00084FF1">
            <w:pPr>
              <w:suppressAutoHyphens/>
              <w:autoSpaceDN w:val="0"/>
              <w:rPr>
                <w:rFonts w:ascii="Barlow Semi Condensed" w:eastAsia="Times New Roman" w:hAnsi="Barlow Semi Condensed" w:cs="Calibri"/>
                <w:color w:val="000000"/>
                <w:bdr w:val="none" w:sz="0" w:space="0" w:color="auto" w:frame="1"/>
                <w:lang w:eastAsia="en-GB"/>
              </w:rPr>
            </w:pPr>
          </w:p>
          <w:p w14:paraId="1B9C862F" w14:textId="532A71CA" w:rsidR="004965E8" w:rsidRPr="00084FF1" w:rsidRDefault="004965E8" w:rsidP="004965E8">
            <w:pPr>
              <w:suppressAutoHyphens/>
              <w:autoSpaceDN w:val="0"/>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To consider the following recommendation from the Culture, Tourism and Communication Committee held on 27 March 2024.</w:t>
            </w:r>
          </w:p>
          <w:p w14:paraId="5D5B7D8D" w14:textId="10F1E255" w:rsidR="004965E8" w:rsidRDefault="004965E8" w:rsidP="004965E8">
            <w:pPr>
              <w:textAlignment w:val="baseline"/>
              <w:rPr>
                <w:rFonts w:ascii="Barlow Semi Condensed" w:hAnsi="Barlow Semi Condensed"/>
                <w:color w:val="595959"/>
              </w:rPr>
            </w:pPr>
            <w:r>
              <w:rPr>
                <w:rFonts w:ascii="Barlow Semi Condensed" w:hAnsi="Barlow Semi Condensed"/>
                <w:color w:val="595959"/>
              </w:rPr>
              <w:t xml:space="preserve">That </w:t>
            </w:r>
            <w:proofErr w:type="spellStart"/>
            <w:r>
              <w:rPr>
                <w:rFonts w:ascii="Barlow Semi Condensed" w:hAnsi="Barlow Semi Condensed"/>
                <w:color w:val="595959"/>
              </w:rPr>
              <w:t>Sianny</w:t>
            </w:r>
            <w:proofErr w:type="spellEnd"/>
            <w:r>
              <w:rPr>
                <w:rFonts w:ascii="Barlow Semi Condensed" w:hAnsi="Barlow Semi Condensed"/>
                <w:color w:val="595959"/>
              </w:rPr>
              <w:t xml:space="preserve"> Martin of Welsh Air Ambulance being allowed to have a ‘Castles in the Sky’ event at Mumbles Skatepark. No date set.</w:t>
            </w:r>
          </w:p>
          <w:p w14:paraId="3B12A757" w14:textId="77777777" w:rsidR="004965E8" w:rsidRDefault="004965E8" w:rsidP="004965E8">
            <w:pPr>
              <w:textAlignment w:val="baseline"/>
              <w:rPr>
                <w:rFonts w:ascii="Barlow Semi Condensed" w:hAnsi="Barlow Semi Condensed"/>
                <w:color w:val="595959"/>
              </w:rPr>
            </w:pPr>
          </w:p>
          <w:p w14:paraId="0C554F83" w14:textId="24A86D99" w:rsidR="004965E8" w:rsidRDefault="004965E8" w:rsidP="004965E8">
            <w:pPr>
              <w:textAlignment w:val="baseline"/>
              <w:rPr>
                <w:rFonts w:ascii="Barlow Semi Condensed" w:hAnsi="Barlow Semi Condensed"/>
                <w:color w:val="595959"/>
              </w:rPr>
            </w:pPr>
            <w:r>
              <w:rPr>
                <w:rFonts w:ascii="Barlow Semi Condensed" w:hAnsi="Barlow Semi Condensed"/>
                <w:color w:val="595959"/>
              </w:rPr>
              <w:t>Cllr. Marshall confirmed that there were no financial implications for MCC regarding this proposed recommendation.</w:t>
            </w:r>
          </w:p>
          <w:p w14:paraId="18E7AC51" w14:textId="77777777" w:rsidR="004965E8" w:rsidRDefault="004965E8" w:rsidP="004965E8">
            <w:pPr>
              <w:textAlignment w:val="baseline"/>
              <w:rPr>
                <w:rFonts w:ascii="Barlow Semi Condensed" w:hAnsi="Barlow Semi Condensed"/>
                <w:color w:val="595959"/>
              </w:rPr>
            </w:pPr>
          </w:p>
          <w:p w14:paraId="0813708D" w14:textId="527C7C98" w:rsidR="00084FF1" w:rsidRDefault="004965E8" w:rsidP="004965E8">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agree to the above recommendation</w:t>
            </w:r>
            <w:r>
              <w:rPr>
                <w:rFonts w:ascii="Barlow Semi Condensed" w:hAnsi="Barlow Semi Condensed"/>
                <w:color w:val="595959" w:themeColor="text1" w:themeTint="A6"/>
              </w:rPr>
              <w:t>.</w:t>
            </w:r>
          </w:p>
          <w:p w14:paraId="6CB02BCF" w14:textId="77777777" w:rsidR="004965E8" w:rsidRDefault="004965E8" w:rsidP="004965E8">
            <w:pPr>
              <w:spacing w:line="264" w:lineRule="auto"/>
              <w:rPr>
                <w:rFonts w:ascii="Barlow Semi Condensed" w:hAnsi="Barlow Semi Condensed"/>
                <w:color w:val="595959" w:themeColor="text1" w:themeTint="A6"/>
              </w:rPr>
            </w:pPr>
          </w:p>
          <w:p w14:paraId="2DC2756B" w14:textId="256FC93E" w:rsidR="004965E8" w:rsidRDefault="004965E8" w:rsidP="004965E8">
            <w:pPr>
              <w:rPr>
                <w:rFonts w:ascii="Barlow Semi Condensed" w:hAnsi="Barlow Semi Condensed" w:cstheme="minorHAnsi"/>
                <w:b/>
                <w:bCs/>
              </w:rPr>
            </w:pPr>
            <w:r w:rsidRPr="00AA480C">
              <w:rPr>
                <w:rFonts w:ascii="Barlow Semi Condensed" w:hAnsi="Barlow Semi Condensed" w:cstheme="minorHAnsi"/>
                <w:b/>
                <w:bCs/>
              </w:rPr>
              <w:t>Recommendations from Twinning Sub Committee</w:t>
            </w:r>
          </w:p>
          <w:p w14:paraId="65542F3E" w14:textId="662ED3DB" w:rsidR="00291645" w:rsidRDefault="00291645" w:rsidP="004965E8">
            <w:pPr>
              <w:rPr>
                <w:rFonts w:ascii="Barlow Semi Condensed" w:hAnsi="Barlow Semi Condensed" w:cstheme="minorHAnsi"/>
              </w:rPr>
            </w:pPr>
            <w:r>
              <w:rPr>
                <w:rFonts w:ascii="Barlow Semi Condensed" w:hAnsi="Barlow Semi Condensed" w:cstheme="minorHAnsi"/>
              </w:rPr>
              <w:t xml:space="preserve">Cllr. Fogarty outlined a </w:t>
            </w:r>
            <w:proofErr w:type="gramStart"/>
            <w:r>
              <w:rPr>
                <w:rFonts w:ascii="Barlow Semi Condensed" w:hAnsi="Barlow Semi Condensed" w:cstheme="minorHAnsi"/>
              </w:rPr>
              <w:t>proposal  for</w:t>
            </w:r>
            <w:proofErr w:type="gramEnd"/>
            <w:r>
              <w:rPr>
                <w:rFonts w:ascii="Barlow Semi Condensed" w:hAnsi="Barlow Semi Condensed" w:cstheme="minorHAnsi"/>
              </w:rPr>
              <w:t xml:space="preserve"> up to £1,500 to be spent on events to welcome a delegation from </w:t>
            </w:r>
            <w:proofErr w:type="spellStart"/>
            <w:r>
              <w:rPr>
                <w:rFonts w:ascii="Barlow Semi Condensed" w:hAnsi="Barlow Semi Condensed" w:cstheme="minorHAnsi"/>
              </w:rPr>
              <w:t>Hennebont</w:t>
            </w:r>
            <w:proofErr w:type="spellEnd"/>
            <w:r>
              <w:rPr>
                <w:rFonts w:ascii="Barlow Semi Condensed" w:hAnsi="Barlow Semi Condensed" w:cstheme="minorHAnsi"/>
              </w:rPr>
              <w:t>, France, to provide a programme of activities for the 12</w:t>
            </w:r>
            <w:r w:rsidRPr="00291645">
              <w:rPr>
                <w:rFonts w:ascii="Barlow Semi Condensed" w:hAnsi="Barlow Semi Condensed" w:cstheme="minorHAnsi"/>
                <w:vertAlign w:val="superscript"/>
              </w:rPr>
              <w:t>th</w:t>
            </w:r>
            <w:r>
              <w:rPr>
                <w:rFonts w:ascii="Barlow Semi Condensed" w:hAnsi="Barlow Semi Condensed" w:cstheme="minorHAnsi"/>
              </w:rPr>
              <w:t xml:space="preserve"> June 2024 and mark the occasion of 20</w:t>
            </w:r>
            <w:r w:rsidRPr="00291645">
              <w:rPr>
                <w:rFonts w:ascii="Barlow Semi Condensed" w:hAnsi="Barlow Semi Condensed" w:cstheme="minorHAnsi"/>
                <w:vertAlign w:val="superscript"/>
              </w:rPr>
              <w:t>th</w:t>
            </w:r>
            <w:r>
              <w:rPr>
                <w:rFonts w:ascii="Barlow Semi Condensed" w:hAnsi="Barlow Semi Condensed" w:cstheme="minorHAnsi"/>
              </w:rPr>
              <w:t xml:space="preserve"> anniversary of Mumbles being twinned with </w:t>
            </w:r>
            <w:proofErr w:type="spellStart"/>
            <w:r>
              <w:rPr>
                <w:rFonts w:ascii="Barlow Semi Condensed" w:hAnsi="Barlow Semi Condensed" w:cstheme="minorHAnsi"/>
              </w:rPr>
              <w:t>Hennebont</w:t>
            </w:r>
            <w:proofErr w:type="spellEnd"/>
            <w:r>
              <w:rPr>
                <w:rFonts w:ascii="Barlow Semi Condensed" w:hAnsi="Barlow Semi Condensed" w:cstheme="minorHAnsi"/>
              </w:rPr>
              <w:t>. This includes the following: -</w:t>
            </w:r>
          </w:p>
          <w:p w14:paraId="0C7C0A54" w14:textId="5B82D7A6" w:rsidR="00291645" w:rsidRDefault="00291645" w:rsidP="00291645">
            <w:pPr>
              <w:pStyle w:val="ListParagraph"/>
              <w:numPr>
                <w:ilvl w:val="0"/>
                <w:numId w:val="31"/>
              </w:numPr>
              <w:rPr>
                <w:rFonts w:ascii="Barlow Semi Condensed" w:hAnsi="Barlow Semi Condensed" w:cstheme="minorHAnsi"/>
              </w:rPr>
            </w:pPr>
            <w:r w:rsidRPr="00291645">
              <w:rPr>
                <w:rFonts w:ascii="Barlow Semi Condensed" w:hAnsi="Barlow Semi Condensed" w:cstheme="minorHAnsi"/>
              </w:rPr>
              <w:t>Trip for up to 30 on The Copper Jack</w:t>
            </w:r>
          </w:p>
          <w:p w14:paraId="21101478" w14:textId="5B7B1AD1" w:rsidR="00291645" w:rsidRDefault="00A63336" w:rsidP="00291645">
            <w:pPr>
              <w:pStyle w:val="ListParagraph"/>
              <w:numPr>
                <w:ilvl w:val="0"/>
                <w:numId w:val="31"/>
              </w:numPr>
              <w:rPr>
                <w:rFonts w:ascii="Barlow Semi Condensed" w:hAnsi="Barlow Semi Condensed" w:cstheme="minorHAnsi"/>
              </w:rPr>
            </w:pPr>
            <w:r>
              <w:rPr>
                <w:rFonts w:ascii="Barlow Semi Condensed" w:hAnsi="Barlow Semi Condensed" w:cstheme="minorHAnsi"/>
              </w:rPr>
              <w:t>Tour</w:t>
            </w:r>
            <w:r w:rsidR="00291645">
              <w:rPr>
                <w:rFonts w:ascii="Barlow Semi Condensed" w:hAnsi="Barlow Semi Condensed" w:cstheme="minorHAnsi"/>
              </w:rPr>
              <w:t xml:space="preserve"> of Copper Quarter with guide</w:t>
            </w:r>
          </w:p>
          <w:p w14:paraId="6D1FE3C4" w14:textId="1F8C2A57" w:rsidR="00291645" w:rsidRDefault="00291645" w:rsidP="00291645">
            <w:pPr>
              <w:pStyle w:val="ListParagraph"/>
              <w:numPr>
                <w:ilvl w:val="0"/>
                <w:numId w:val="31"/>
              </w:numPr>
              <w:rPr>
                <w:rFonts w:ascii="Barlow Semi Condensed" w:hAnsi="Barlow Semi Condensed" w:cstheme="minorHAnsi"/>
              </w:rPr>
            </w:pPr>
            <w:r>
              <w:rPr>
                <w:rFonts w:ascii="Barlow Semi Condensed" w:hAnsi="Barlow Semi Condensed" w:cstheme="minorHAnsi"/>
              </w:rPr>
              <w:t xml:space="preserve">Visit to National </w:t>
            </w:r>
            <w:r w:rsidR="00A63336">
              <w:rPr>
                <w:rFonts w:ascii="Barlow Semi Condensed" w:hAnsi="Barlow Semi Condensed" w:cstheme="minorHAnsi"/>
              </w:rPr>
              <w:t>Waterfront</w:t>
            </w:r>
            <w:r>
              <w:rPr>
                <w:rFonts w:ascii="Barlow Semi Condensed" w:hAnsi="Barlow Semi Condensed" w:cstheme="minorHAnsi"/>
              </w:rPr>
              <w:t xml:space="preserve"> Museum, including The Transport Museum</w:t>
            </w:r>
          </w:p>
          <w:p w14:paraId="02C8DFCA" w14:textId="10579932" w:rsidR="00291645" w:rsidRDefault="00291645" w:rsidP="00291645">
            <w:pPr>
              <w:pStyle w:val="ListParagraph"/>
              <w:numPr>
                <w:ilvl w:val="0"/>
                <w:numId w:val="31"/>
              </w:numPr>
              <w:rPr>
                <w:rFonts w:ascii="Barlow Semi Condensed" w:hAnsi="Barlow Semi Condensed" w:cstheme="minorHAnsi"/>
              </w:rPr>
            </w:pPr>
            <w:r>
              <w:rPr>
                <w:rFonts w:ascii="Barlow Semi Condensed" w:hAnsi="Barlow Semi Condensed" w:cstheme="minorHAnsi"/>
              </w:rPr>
              <w:t>Dinner for 17 hosted by Lord Mayor at Mansion House</w:t>
            </w:r>
          </w:p>
          <w:p w14:paraId="1BDBAC74" w14:textId="300D58E4" w:rsidR="00291645" w:rsidRDefault="00291645" w:rsidP="00291645">
            <w:pPr>
              <w:pStyle w:val="ListParagraph"/>
              <w:numPr>
                <w:ilvl w:val="0"/>
                <w:numId w:val="31"/>
              </w:numPr>
              <w:rPr>
                <w:rFonts w:ascii="Barlow Semi Condensed" w:hAnsi="Barlow Semi Condensed" w:cstheme="minorHAnsi"/>
              </w:rPr>
            </w:pPr>
            <w:r>
              <w:rPr>
                <w:rFonts w:ascii="Barlow Semi Condensed" w:hAnsi="Barlow Semi Condensed" w:cstheme="minorHAnsi"/>
              </w:rPr>
              <w:t>Slate plaque to commemorate 20</w:t>
            </w:r>
            <w:r w:rsidRPr="00291645">
              <w:rPr>
                <w:rFonts w:ascii="Barlow Semi Condensed" w:hAnsi="Barlow Semi Condensed" w:cstheme="minorHAnsi"/>
                <w:vertAlign w:val="superscript"/>
              </w:rPr>
              <w:t>th</w:t>
            </w:r>
            <w:r>
              <w:rPr>
                <w:rFonts w:ascii="Barlow Semi Condensed" w:hAnsi="Barlow Semi Condensed" w:cstheme="minorHAnsi"/>
              </w:rPr>
              <w:t xml:space="preserve"> anniversary of twinning with </w:t>
            </w:r>
            <w:proofErr w:type="spellStart"/>
            <w:r>
              <w:rPr>
                <w:rFonts w:ascii="Barlow Semi Condensed" w:hAnsi="Barlow Semi Condensed" w:cstheme="minorHAnsi"/>
              </w:rPr>
              <w:t>Hennebont</w:t>
            </w:r>
            <w:proofErr w:type="spellEnd"/>
            <w:r>
              <w:rPr>
                <w:rFonts w:ascii="Barlow Semi Condensed" w:hAnsi="Barlow Semi Condensed" w:cstheme="minorHAnsi"/>
              </w:rPr>
              <w:t>.</w:t>
            </w:r>
          </w:p>
          <w:p w14:paraId="12F99884" w14:textId="77777777" w:rsidR="00291645" w:rsidRDefault="00291645" w:rsidP="00291645">
            <w:pPr>
              <w:pStyle w:val="ListParagraph"/>
              <w:rPr>
                <w:rFonts w:ascii="Barlow Semi Condensed" w:hAnsi="Barlow Semi Condensed" w:cstheme="minorHAnsi"/>
              </w:rPr>
            </w:pPr>
          </w:p>
          <w:p w14:paraId="6B069478" w14:textId="77777777" w:rsidR="00291645" w:rsidRDefault="00291645" w:rsidP="00291645">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agree to the above recommendation</w:t>
            </w:r>
            <w:r>
              <w:rPr>
                <w:rFonts w:ascii="Barlow Semi Condensed" w:hAnsi="Barlow Semi Condensed"/>
                <w:color w:val="595959" w:themeColor="text1" w:themeTint="A6"/>
              </w:rPr>
              <w:t>.</w:t>
            </w:r>
          </w:p>
          <w:p w14:paraId="73E2828B" w14:textId="2FD14818" w:rsidR="00D97883" w:rsidRDefault="00D97883" w:rsidP="00291645">
            <w:pPr>
              <w:spacing w:line="264" w:lineRule="auto"/>
              <w:rPr>
                <w:rFonts w:ascii="Barlow Semi Condensed" w:hAnsi="Barlow Semi Condensed"/>
                <w:color w:val="595959" w:themeColor="text1" w:themeTint="A6"/>
              </w:rPr>
            </w:pPr>
            <w:r>
              <w:rPr>
                <w:rFonts w:ascii="Barlow Semi Condensed" w:hAnsi="Barlow Semi Condensed"/>
                <w:color w:val="595959" w:themeColor="text1" w:themeTint="A6"/>
              </w:rPr>
              <w:t>Cllr. Marshall left the meeting at 8.13pm</w:t>
            </w:r>
          </w:p>
          <w:p w14:paraId="6A7BF90C" w14:textId="77777777" w:rsidR="00291645" w:rsidRDefault="00291645" w:rsidP="00291645">
            <w:pPr>
              <w:spacing w:line="264" w:lineRule="auto"/>
              <w:rPr>
                <w:rFonts w:ascii="Barlow Semi Condensed" w:hAnsi="Barlow Semi Condensed" w:cstheme="minorHAnsi"/>
                <w:b/>
                <w:bCs/>
              </w:rPr>
            </w:pPr>
          </w:p>
          <w:p w14:paraId="5A6613E7" w14:textId="75C00667" w:rsidR="00291645" w:rsidRDefault="00291645" w:rsidP="00291645">
            <w:pPr>
              <w:spacing w:line="264" w:lineRule="auto"/>
              <w:rPr>
                <w:rFonts w:ascii="Barlow Semi Condensed" w:hAnsi="Barlow Semi Condensed"/>
                <w:color w:val="595959" w:themeColor="text1" w:themeTint="A6"/>
              </w:rPr>
            </w:pPr>
            <w:r w:rsidRPr="00AA480C">
              <w:rPr>
                <w:rFonts w:ascii="Barlow Semi Condensed" w:hAnsi="Barlow Semi Condensed" w:cstheme="minorHAnsi"/>
                <w:b/>
                <w:bCs/>
              </w:rPr>
              <w:t>Planning Applicat</w:t>
            </w:r>
            <w:r w:rsidR="001A1D26">
              <w:rPr>
                <w:rFonts w:ascii="Barlow Semi Condensed" w:hAnsi="Barlow Semi Condensed" w:cstheme="minorHAnsi"/>
                <w:b/>
                <w:bCs/>
              </w:rPr>
              <w:t>i</w:t>
            </w:r>
            <w:r w:rsidRPr="00AA480C">
              <w:rPr>
                <w:rFonts w:ascii="Barlow Semi Condensed" w:hAnsi="Barlow Semi Condensed" w:cstheme="minorHAnsi"/>
                <w:b/>
                <w:bCs/>
              </w:rPr>
              <w:t xml:space="preserve">on </w:t>
            </w:r>
            <w:r w:rsidRPr="00AA480C">
              <w:rPr>
                <w:rFonts w:ascii="Barlow Semi Condensed" w:eastAsia="Times New Roman" w:hAnsi="Barlow Semi Condensed" w:cstheme="minorHAnsi"/>
                <w:b/>
                <w:bCs/>
                <w:shd w:val="clear" w:color="auto" w:fill="FFFFFF"/>
              </w:rPr>
              <w:t>2024/0475/FUL</w:t>
            </w:r>
          </w:p>
          <w:p w14:paraId="6695B44A" w14:textId="4FDACFBC" w:rsidR="002F5C34" w:rsidRPr="00813D21" w:rsidRDefault="00291645" w:rsidP="00291645">
            <w:pPr>
              <w:rPr>
                <w:rFonts w:ascii="Barlow Semi Condensed" w:hAnsi="Barlow Semi Condensed"/>
                <w:b/>
                <w:bCs/>
                <w:color w:val="027FFD"/>
                <w:sz w:val="22"/>
                <w:szCs w:val="22"/>
              </w:rPr>
            </w:pPr>
            <w:r>
              <w:rPr>
                <w:rFonts w:ascii="Barlow Semi Condensed" w:hAnsi="Barlow Semi Condensed" w:cstheme="minorHAnsi"/>
              </w:rPr>
              <w:t xml:space="preserve">Discussed earlier under agenda item </w:t>
            </w:r>
            <w:r w:rsidRPr="008E1D87">
              <w:rPr>
                <w:rFonts w:ascii="Barlow Semi Condensed" w:hAnsi="Barlow Semi Condensed"/>
                <w:b/>
                <w:bCs/>
                <w:color w:val="027FFD"/>
                <w:sz w:val="22"/>
                <w:szCs w:val="22"/>
              </w:rPr>
              <w:t>CO2</w:t>
            </w:r>
            <w:r>
              <w:rPr>
                <w:rFonts w:ascii="Barlow Semi Condensed" w:hAnsi="Barlow Semi Condensed"/>
                <w:b/>
                <w:bCs/>
                <w:color w:val="027FFD"/>
                <w:sz w:val="22"/>
                <w:szCs w:val="22"/>
              </w:rPr>
              <w:t>404</w:t>
            </w:r>
            <w:r w:rsidRPr="008E1D87">
              <w:rPr>
                <w:rFonts w:ascii="Barlow Semi Condensed" w:hAnsi="Barlow Semi Condensed"/>
                <w:b/>
                <w:bCs/>
                <w:color w:val="027FFD"/>
                <w:sz w:val="22"/>
                <w:szCs w:val="22"/>
              </w:rPr>
              <w:t>-03</w:t>
            </w:r>
          </w:p>
          <w:p w14:paraId="62FC546C" w14:textId="77777777" w:rsidR="002F5C34" w:rsidRDefault="002F5C34" w:rsidP="00291645">
            <w:pPr>
              <w:rPr>
                <w:rFonts w:ascii="Barlow Semi Condensed" w:hAnsi="Barlow Semi Condensed"/>
                <w:b/>
                <w:bCs/>
                <w:color w:val="027FFD"/>
                <w:sz w:val="22"/>
                <w:szCs w:val="22"/>
              </w:rPr>
            </w:pPr>
          </w:p>
          <w:p w14:paraId="749206DC" w14:textId="211E2B85" w:rsidR="002F5C34" w:rsidRDefault="002F5C34" w:rsidP="00291645">
            <w:pPr>
              <w:rPr>
                <w:rFonts w:ascii="Barlow Semi Condensed" w:hAnsi="Barlow Semi Condensed" w:cstheme="minorHAnsi"/>
                <w:b/>
                <w:bCs/>
              </w:rPr>
            </w:pPr>
            <w:r w:rsidRPr="00AA480C">
              <w:rPr>
                <w:rFonts w:ascii="Barlow Semi Condensed" w:hAnsi="Barlow Semi Condensed" w:cstheme="minorHAnsi"/>
                <w:b/>
                <w:bCs/>
              </w:rPr>
              <w:t>Local Government Finance (Wales) Bill Consultation</w:t>
            </w:r>
          </w:p>
          <w:p w14:paraId="0A3758AB" w14:textId="2D1F307B" w:rsidR="002F5C34" w:rsidRDefault="002F5C34" w:rsidP="00291645">
            <w:pPr>
              <w:rPr>
                <w:rFonts w:ascii="Barlow Semi Condensed" w:hAnsi="Barlow Semi Condensed" w:cstheme="minorHAnsi"/>
              </w:rPr>
            </w:pPr>
            <w:r w:rsidRPr="002F5C34">
              <w:rPr>
                <w:rFonts w:ascii="Barlow Semi Condensed" w:hAnsi="Barlow Semi Condensed" w:cstheme="minorHAnsi"/>
              </w:rPr>
              <w:t>The Clerk</w:t>
            </w:r>
            <w:r>
              <w:rPr>
                <w:rFonts w:ascii="Barlow Semi Condensed" w:hAnsi="Barlow Semi Condensed" w:cstheme="minorHAnsi"/>
              </w:rPr>
              <w:t xml:space="preserve"> had previously circulated documents connected to this agenda item and suggested that it be progressed through a small working group.</w:t>
            </w:r>
          </w:p>
          <w:p w14:paraId="279C4FA4" w14:textId="77777777" w:rsidR="002F5C34" w:rsidRDefault="002F5C34" w:rsidP="00291645">
            <w:pPr>
              <w:rPr>
                <w:rFonts w:ascii="Barlow Semi Condensed" w:hAnsi="Barlow Semi Condensed" w:cstheme="minorHAnsi"/>
              </w:rPr>
            </w:pPr>
          </w:p>
          <w:p w14:paraId="13276093" w14:textId="7EEF5968" w:rsidR="002F5C34" w:rsidRDefault="002F5C34" w:rsidP="002F5C34">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Pr>
                <w:rFonts w:ascii="Barlow Semi Condensed" w:hAnsi="Barlow Semi Condensed"/>
                <w:color w:val="595959" w:themeColor="text1" w:themeTint="A6"/>
              </w:rPr>
              <w:t>that Cllrs Keeton, Thomas and Townsend Jones meet with The Clerk on 11</w:t>
            </w:r>
            <w:r w:rsidRPr="002F5C34">
              <w:rPr>
                <w:rFonts w:ascii="Barlow Semi Condensed" w:hAnsi="Barlow Semi Condensed"/>
                <w:color w:val="595959" w:themeColor="text1" w:themeTint="A6"/>
                <w:vertAlign w:val="superscript"/>
              </w:rPr>
              <w:t>th</w:t>
            </w:r>
            <w:r>
              <w:rPr>
                <w:rFonts w:ascii="Barlow Semi Condensed" w:hAnsi="Barlow Semi Condensed"/>
                <w:color w:val="595959" w:themeColor="text1" w:themeTint="A6"/>
              </w:rPr>
              <w:t xml:space="preserve"> April to progress agenda item through a working group. Any additional Councillors who wish to participate to contact The Clerk by e-mail as a matter of urgency.</w:t>
            </w:r>
          </w:p>
          <w:p w14:paraId="7A378190" w14:textId="77777777" w:rsidR="002F5C34" w:rsidRDefault="002F5C34" w:rsidP="002F5C34">
            <w:pPr>
              <w:spacing w:line="264" w:lineRule="auto"/>
              <w:rPr>
                <w:rFonts w:ascii="Barlow Semi Condensed" w:hAnsi="Barlow Semi Condensed"/>
                <w:color w:val="595959" w:themeColor="text1" w:themeTint="A6"/>
              </w:rPr>
            </w:pPr>
          </w:p>
          <w:p w14:paraId="482EBEA1" w14:textId="633923BB" w:rsidR="002F5C34" w:rsidRDefault="002F5C34" w:rsidP="002F5C34">
            <w:pPr>
              <w:spacing w:line="264" w:lineRule="auto"/>
              <w:rPr>
                <w:rFonts w:ascii="Barlow Semi Condensed" w:hAnsi="Barlow Semi Condensed"/>
                <w:color w:val="595959" w:themeColor="text1" w:themeTint="A6"/>
              </w:rPr>
            </w:pPr>
            <w:r w:rsidRPr="00AA480C">
              <w:rPr>
                <w:rFonts w:ascii="Barlow Semi Condensed" w:hAnsi="Barlow Semi Condensed" w:cstheme="minorHAnsi"/>
                <w:b/>
                <w:bCs/>
              </w:rPr>
              <w:t>D-Day Celebrations</w:t>
            </w:r>
          </w:p>
          <w:p w14:paraId="3298244D" w14:textId="77777777" w:rsidR="001A1D26" w:rsidRDefault="002F5C34" w:rsidP="00291645">
            <w:pPr>
              <w:rPr>
                <w:rFonts w:ascii="Barlow Semi Condensed" w:hAnsi="Barlow Semi Condensed"/>
                <w:sz w:val="22"/>
                <w:szCs w:val="22"/>
              </w:rPr>
            </w:pPr>
            <w:r w:rsidRPr="002F5C34">
              <w:rPr>
                <w:rFonts w:ascii="Barlow Semi Condensed" w:hAnsi="Barlow Semi Condensed"/>
                <w:sz w:val="22"/>
                <w:szCs w:val="22"/>
              </w:rPr>
              <w:t>Discussion</w:t>
            </w:r>
            <w:r>
              <w:rPr>
                <w:rFonts w:ascii="Barlow Semi Condensed" w:hAnsi="Barlow Semi Condensed"/>
                <w:sz w:val="22"/>
                <w:szCs w:val="22"/>
              </w:rPr>
              <w:t xml:space="preserve"> took place on how MCC should commemorate D-Day.</w:t>
            </w:r>
          </w:p>
          <w:p w14:paraId="5B573A46" w14:textId="77777777" w:rsidR="001A1D26" w:rsidRDefault="001A1D26" w:rsidP="00291645">
            <w:pPr>
              <w:rPr>
                <w:rFonts w:ascii="Barlow Semi Condensed" w:hAnsi="Barlow Semi Condensed"/>
                <w:b/>
                <w:bCs/>
                <w:color w:val="595959" w:themeColor="text1" w:themeTint="A6"/>
              </w:rPr>
            </w:pPr>
          </w:p>
          <w:p w14:paraId="257DA555" w14:textId="62C28438" w:rsidR="002F5C34" w:rsidRPr="001A1D26" w:rsidRDefault="002F5C34" w:rsidP="00291645">
            <w:pPr>
              <w:rPr>
                <w:rFonts w:ascii="Barlow Semi Condensed" w:hAnsi="Barlow Semi Condensed"/>
                <w:sz w:val="22"/>
                <w:szCs w:val="22"/>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Pr>
                <w:rFonts w:ascii="Barlow Semi Condensed" w:hAnsi="Barlow Semi Condensed"/>
                <w:color w:val="595959" w:themeColor="text1" w:themeTint="A6"/>
              </w:rPr>
              <w:t>that £20 should be made available for MCC and each primary school in the area to provide a commemorative flag.</w:t>
            </w:r>
          </w:p>
          <w:p w14:paraId="5A17C872" w14:textId="77777777" w:rsidR="001A1D26" w:rsidRDefault="001A1D26" w:rsidP="00291645">
            <w:pPr>
              <w:rPr>
                <w:rFonts w:ascii="Barlow Semi Condensed" w:hAnsi="Barlow Semi Condensed"/>
                <w:color w:val="595959" w:themeColor="text1" w:themeTint="A6"/>
              </w:rPr>
            </w:pPr>
          </w:p>
          <w:p w14:paraId="23A6C184" w14:textId="77777777" w:rsidR="001A1D26" w:rsidRDefault="001A1D26" w:rsidP="00291645">
            <w:pPr>
              <w:rPr>
                <w:rFonts w:ascii="Barlow Semi Condensed" w:hAnsi="Barlow Semi Condensed"/>
                <w:color w:val="595959" w:themeColor="text1" w:themeTint="A6"/>
              </w:rPr>
            </w:pPr>
          </w:p>
          <w:p w14:paraId="56D9BB04" w14:textId="77777777" w:rsidR="00813D21" w:rsidRDefault="00813D21" w:rsidP="00291645">
            <w:pPr>
              <w:rPr>
                <w:rFonts w:ascii="Barlow Semi Condensed" w:hAnsi="Barlow Semi Condensed"/>
                <w:color w:val="595959" w:themeColor="text1" w:themeTint="A6"/>
              </w:rPr>
            </w:pPr>
          </w:p>
          <w:p w14:paraId="645D2561" w14:textId="77777777" w:rsidR="00813D21" w:rsidRDefault="00813D21" w:rsidP="00291645">
            <w:pPr>
              <w:rPr>
                <w:rFonts w:ascii="Barlow Semi Condensed" w:hAnsi="Barlow Semi Condensed"/>
                <w:color w:val="595959" w:themeColor="text1" w:themeTint="A6"/>
              </w:rPr>
            </w:pPr>
          </w:p>
          <w:p w14:paraId="65289C81" w14:textId="6208FA78" w:rsidR="001A1D26" w:rsidRDefault="001A1D26" w:rsidP="00291645">
            <w:pPr>
              <w:rPr>
                <w:rFonts w:ascii="Barlow Semi Condensed" w:hAnsi="Barlow Semi Condensed" w:cstheme="minorHAnsi"/>
                <w:b/>
                <w:bCs/>
              </w:rPr>
            </w:pPr>
            <w:r w:rsidRPr="00AA480C">
              <w:rPr>
                <w:rFonts w:ascii="Barlow Semi Condensed" w:hAnsi="Barlow Semi Condensed" w:cstheme="minorHAnsi"/>
                <w:b/>
                <w:bCs/>
              </w:rPr>
              <w:t>One Voice Wales Annual Membership Fee</w:t>
            </w:r>
          </w:p>
          <w:p w14:paraId="58F00BEB" w14:textId="76A8B5F0" w:rsidR="001A1D26" w:rsidRDefault="001A1D26" w:rsidP="00291645">
            <w:pPr>
              <w:rPr>
                <w:rFonts w:ascii="Barlow Semi Condensed" w:hAnsi="Barlow Semi Condensed" w:cstheme="minorHAnsi"/>
              </w:rPr>
            </w:pPr>
            <w:r>
              <w:rPr>
                <w:rFonts w:ascii="Barlow Semi Condensed" w:hAnsi="Barlow Semi Condensed" w:cstheme="minorHAnsi"/>
              </w:rPr>
              <w:t>The Clerk had circulated relevant documents prior to the meeting and offered to take any questions.</w:t>
            </w:r>
          </w:p>
          <w:p w14:paraId="00090FB9" w14:textId="77777777" w:rsidR="001A1D26" w:rsidRDefault="001A1D26" w:rsidP="00291645">
            <w:pPr>
              <w:rPr>
                <w:rFonts w:ascii="Barlow Semi Condensed" w:hAnsi="Barlow Semi Condensed" w:cstheme="minorHAnsi"/>
              </w:rPr>
            </w:pPr>
          </w:p>
          <w:p w14:paraId="77708D6F" w14:textId="00F75083" w:rsidR="001A1D26" w:rsidRDefault="001A1D26" w:rsidP="001A1D26">
            <w:pPr>
              <w:rPr>
                <w:rFonts w:ascii="Barlow Semi Condensed" w:hAnsi="Barlow Semi Condensed"/>
                <w:color w:val="595959" w:themeColor="text1" w:themeTint="A6"/>
              </w:rPr>
            </w:pPr>
            <w:r w:rsidRPr="00F701EC">
              <w:rPr>
                <w:rFonts w:ascii="Barlow Semi Condensed" w:hAnsi="Barlow Semi Condensed"/>
                <w:b/>
                <w:bCs/>
                <w:color w:val="595959" w:themeColor="text1" w:themeTint="A6"/>
              </w:rPr>
              <w:lastRenderedPageBreak/>
              <w:t>RESOLVED</w:t>
            </w:r>
            <w:r w:rsidRPr="00D84103">
              <w:rPr>
                <w:rFonts w:ascii="Barlow Semi Condensed" w:hAnsi="Barlow Semi Condensed"/>
                <w:color w:val="595959" w:themeColor="text1" w:themeTint="A6"/>
              </w:rPr>
              <w:t xml:space="preserve"> </w:t>
            </w:r>
            <w:r>
              <w:rPr>
                <w:rFonts w:ascii="Barlow Semi Condensed" w:hAnsi="Barlow Semi Condensed"/>
                <w:color w:val="595959" w:themeColor="text1" w:themeTint="A6"/>
              </w:rPr>
              <w:t>to pay the annual One Voice Wales membership fee.</w:t>
            </w:r>
          </w:p>
          <w:p w14:paraId="73A6CA91" w14:textId="0B5E5B2A" w:rsidR="00D97883" w:rsidRDefault="00D97883" w:rsidP="001A1D26">
            <w:pPr>
              <w:rPr>
                <w:rFonts w:ascii="Barlow Semi Condensed" w:hAnsi="Barlow Semi Condensed"/>
                <w:color w:val="595959" w:themeColor="text1" w:themeTint="A6"/>
              </w:rPr>
            </w:pPr>
            <w:r>
              <w:rPr>
                <w:rFonts w:ascii="Barlow Semi Condensed" w:hAnsi="Barlow Semi Condensed"/>
                <w:color w:val="595959" w:themeColor="text1" w:themeTint="A6"/>
              </w:rPr>
              <w:t>Cllr. Marshall returned to the meeting at 8.19pm</w:t>
            </w:r>
          </w:p>
          <w:p w14:paraId="4C3C7CBE" w14:textId="77777777" w:rsidR="001A1D26" w:rsidRDefault="001A1D26" w:rsidP="001A1D26">
            <w:pPr>
              <w:rPr>
                <w:rFonts w:ascii="Barlow Semi Condensed" w:hAnsi="Barlow Semi Condensed"/>
                <w:color w:val="595959" w:themeColor="text1" w:themeTint="A6"/>
              </w:rPr>
            </w:pPr>
          </w:p>
          <w:p w14:paraId="23D49582" w14:textId="77777777" w:rsidR="001A1D26" w:rsidRDefault="001A1D26" w:rsidP="001A1D26">
            <w:pPr>
              <w:rPr>
                <w:rFonts w:ascii="Barlow Semi Condensed" w:hAnsi="Barlow Semi Condensed"/>
                <w:color w:val="595959" w:themeColor="text1" w:themeTint="A6"/>
              </w:rPr>
            </w:pPr>
          </w:p>
          <w:p w14:paraId="7DC9E4B6" w14:textId="5F94D1EE" w:rsidR="001A1D26" w:rsidRDefault="001A1D26" w:rsidP="001A1D26">
            <w:pPr>
              <w:rPr>
                <w:rFonts w:ascii="Barlow Semi Condensed" w:hAnsi="Barlow Semi Condensed" w:cstheme="minorHAnsi"/>
                <w:b/>
                <w:bCs/>
              </w:rPr>
            </w:pPr>
            <w:r w:rsidRPr="00AA480C">
              <w:rPr>
                <w:rFonts w:ascii="Barlow Semi Condensed" w:hAnsi="Barlow Semi Condensed" w:cstheme="minorHAnsi"/>
                <w:b/>
                <w:bCs/>
              </w:rPr>
              <w:t>To Confirm the date for the Annual General Meeting</w:t>
            </w:r>
          </w:p>
          <w:p w14:paraId="4182EF4A" w14:textId="7498FC68" w:rsidR="001A1D26" w:rsidRDefault="001A1D26" w:rsidP="001A1D26">
            <w:pPr>
              <w:rPr>
                <w:rFonts w:ascii="Barlow Semi Condensed" w:hAnsi="Barlow Semi Condensed" w:cstheme="minorHAnsi"/>
              </w:rPr>
            </w:pPr>
            <w:r>
              <w:rPr>
                <w:rFonts w:ascii="Barlow Semi Condensed" w:hAnsi="Barlow Semi Condensed" w:cstheme="minorHAnsi"/>
              </w:rPr>
              <w:t>The Clerk proposed a date of 7</w:t>
            </w:r>
            <w:r w:rsidRPr="001A1D26">
              <w:rPr>
                <w:rFonts w:ascii="Barlow Semi Condensed" w:hAnsi="Barlow Semi Condensed" w:cstheme="minorHAnsi"/>
                <w:vertAlign w:val="superscript"/>
              </w:rPr>
              <w:t>th</w:t>
            </w:r>
            <w:r>
              <w:rPr>
                <w:rFonts w:ascii="Barlow Semi Condensed" w:hAnsi="Barlow Semi Condensed" w:cstheme="minorHAnsi"/>
              </w:rPr>
              <w:t xml:space="preserve"> May 2024 for The Annual Meeting.</w:t>
            </w:r>
          </w:p>
          <w:p w14:paraId="53E03C0C" w14:textId="77777777" w:rsidR="001A1D26" w:rsidRDefault="001A1D26" w:rsidP="001A1D26">
            <w:pPr>
              <w:rPr>
                <w:rFonts w:ascii="Barlow Semi Condensed" w:hAnsi="Barlow Semi Condensed" w:cstheme="minorHAnsi"/>
              </w:rPr>
            </w:pPr>
          </w:p>
          <w:p w14:paraId="5EE80EB5" w14:textId="4FE7161E" w:rsidR="001A1D26" w:rsidRDefault="001A1D26" w:rsidP="001A1D26">
            <w:pPr>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Pr>
                <w:rFonts w:ascii="Barlow Semi Condensed" w:hAnsi="Barlow Semi Condensed"/>
                <w:color w:val="595959" w:themeColor="text1" w:themeTint="A6"/>
              </w:rPr>
              <w:t xml:space="preserve">to confirm the </w:t>
            </w:r>
            <w:proofErr w:type="gramStart"/>
            <w:r>
              <w:rPr>
                <w:rFonts w:ascii="Barlow Semi Condensed" w:hAnsi="Barlow Semi Condensed"/>
                <w:color w:val="595959" w:themeColor="text1" w:themeTint="A6"/>
              </w:rPr>
              <w:t>7</w:t>
            </w:r>
            <w:r w:rsidRPr="001A1D26">
              <w:rPr>
                <w:rFonts w:ascii="Barlow Semi Condensed" w:hAnsi="Barlow Semi Condensed"/>
                <w:color w:val="595959" w:themeColor="text1" w:themeTint="A6"/>
                <w:vertAlign w:val="superscript"/>
              </w:rPr>
              <w:t>th</w:t>
            </w:r>
            <w:proofErr w:type="gramEnd"/>
            <w:r>
              <w:rPr>
                <w:rFonts w:ascii="Barlow Semi Condensed" w:hAnsi="Barlow Semi Condensed"/>
                <w:color w:val="595959" w:themeColor="text1" w:themeTint="A6"/>
              </w:rPr>
              <w:t xml:space="preserve"> May 2024 for MCC’s Annual Meeting.</w:t>
            </w:r>
          </w:p>
          <w:p w14:paraId="48206741" w14:textId="77777777" w:rsidR="001A1D26" w:rsidRDefault="001A1D26" w:rsidP="001A1D26">
            <w:pPr>
              <w:rPr>
                <w:rFonts w:ascii="Barlow Semi Condensed" w:hAnsi="Barlow Semi Condensed"/>
                <w:color w:val="595959" w:themeColor="text1" w:themeTint="A6"/>
              </w:rPr>
            </w:pPr>
          </w:p>
          <w:p w14:paraId="35B1515D" w14:textId="77777777" w:rsidR="001A1D26" w:rsidRDefault="001A1D26" w:rsidP="001A1D26">
            <w:pPr>
              <w:rPr>
                <w:rFonts w:ascii="Barlow Semi Condensed" w:hAnsi="Barlow Semi Condensed"/>
                <w:color w:val="595959" w:themeColor="text1" w:themeTint="A6"/>
              </w:rPr>
            </w:pPr>
          </w:p>
          <w:p w14:paraId="6A06D479" w14:textId="23121095" w:rsidR="001A1D26" w:rsidRDefault="001A1D26" w:rsidP="001A1D26">
            <w:pPr>
              <w:rPr>
                <w:rFonts w:ascii="Barlow Semi Condensed" w:hAnsi="Barlow Semi Condensed" w:cstheme="minorHAnsi"/>
                <w:b/>
                <w:bCs/>
              </w:rPr>
            </w:pPr>
            <w:r w:rsidRPr="00AA480C">
              <w:rPr>
                <w:rFonts w:ascii="Barlow Semi Condensed" w:hAnsi="Barlow Semi Condensed" w:cstheme="minorHAnsi"/>
                <w:b/>
                <w:bCs/>
              </w:rPr>
              <w:t>To Confirm the Schedule of meeting dates for Financial Year 2024/25</w:t>
            </w:r>
          </w:p>
          <w:p w14:paraId="1C5D332B" w14:textId="45DE0862" w:rsidR="001A1D26" w:rsidRDefault="001A1D26" w:rsidP="001A1D26">
            <w:pPr>
              <w:rPr>
                <w:rFonts w:ascii="Barlow Semi Condensed" w:hAnsi="Barlow Semi Condensed" w:cstheme="minorHAnsi"/>
              </w:rPr>
            </w:pPr>
            <w:r>
              <w:rPr>
                <w:rFonts w:ascii="Barlow Semi Condensed" w:hAnsi="Barlow Semi Condensed" w:cstheme="minorHAnsi"/>
              </w:rPr>
              <w:t xml:space="preserve">The Clerk proposed to retain the current schedule for Full Council and committee meetings, </w:t>
            </w:r>
            <w:proofErr w:type="gramStart"/>
            <w:r>
              <w:rPr>
                <w:rFonts w:ascii="Barlow Semi Condensed" w:hAnsi="Barlow Semi Condensed" w:cstheme="minorHAnsi"/>
              </w:rPr>
              <w:t>namely:-</w:t>
            </w:r>
            <w:proofErr w:type="gramEnd"/>
          </w:p>
          <w:p w14:paraId="4AD320A9" w14:textId="4155913D" w:rsidR="001A1D26" w:rsidRDefault="001A1D26" w:rsidP="001A1D26">
            <w:pPr>
              <w:pStyle w:val="ListParagraph"/>
              <w:numPr>
                <w:ilvl w:val="0"/>
                <w:numId w:val="32"/>
              </w:numPr>
              <w:rPr>
                <w:rFonts w:ascii="Barlow Semi Condensed" w:hAnsi="Barlow Semi Condensed" w:cstheme="minorHAnsi"/>
              </w:rPr>
            </w:pPr>
            <w:r>
              <w:rPr>
                <w:rFonts w:ascii="Barlow Semi Condensed" w:hAnsi="Barlow Semi Condensed" w:cstheme="minorHAnsi"/>
              </w:rPr>
              <w:t>Full Council to sit on the second Tuesday of each month.</w:t>
            </w:r>
          </w:p>
          <w:p w14:paraId="5C16DAE3" w14:textId="6803E2C2" w:rsidR="001A1D26" w:rsidRDefault="001A1D26" w:rsidP="001A1D26">
            <w:pPr>
              <w:pStyle w:val="ListParagraph"/>
              <w:numPr>
                <w:ilvl w:val="0"/>
                <w:numId w:val="32"/>
              </w:numPr>
              <w:rPr>
                <w:rFonts w:ascii="Barlow Semi Condensed" w:hAnsi="Barlow Semi Condensed" w:cstheme="minorHAnsi"/>
              </w:rPr>
            </w:pPr>
            <w:r>
              <w:rPr>
                <w:rFonts w:ascii="Barlow Semi Condensed" w:hAnsi="Barlow Semi Condensed" w:cstheme="minorHAnsi"/>
              </w:rPr>
              <w:t>Finance and Compliance</w:t>
            </w:r>
            <w:r w:rsidR="00CD1C4E">
              <w:rPr>
                <w:rFonts w:ascii="Barlow Semi Condensed" w:hAnsi="Barlow Semi Condensed" w:cstheme="minorHAnsi"/>
              </w:rPr>
              <w:t xml:space="preserve"> Committee to sit on the third Monday of each month.</w:t>
            </w:r>
          </w:p>
          <w:p w14:paraId="5C168282" w14:textId="26094081" w:rsidR="00CD1C4E" w:rsidRDefault="00CD1C4E" w:rsidP="001A1D26">
            <w:pPr>
              <w:pStyle w:val="ListParagraph"/>
              <w:numPr>
                <w:ilvl w:val="0"/>
                <w:numId w:val="32"/>
              </w:numPr>
              <w:rPr>
                <w:rFonts w:ascii="Barlow Semi Condensed" w:hAnsi="Barlow Semi Condensed" w:cstheme="minorHAnsi"/>
              </w:rPr>
            </w:pPr>
            <w:r>
              <w:rPr>
                <w:rFonts w:ascii="Barlow Semi Condensed" w:hAnsi="Barlow Semi Condensed" w:cstheme="minorHAnsi"/>
              </w:rPr>
              <w:t>Community and Social Development to sit on the third Wednesday of each month.</w:t>
            </w:r>
          </w:p>
          <w:p w14:paraId="29479994" w14:textId="0D924FEB" w:rsidR="00CD1C4E" w:rsidRDefault="00CD1C4E" w:rsidP="001A1D26">
            <w:pPr>
              <w:pStyle w:val="ListParagraph"/>
              <w:numPr>
                <w:ilvl w:val="0"/>
                <w:numId w:val="32"/>
              </w:numPr>
              <w:rPr>
                <w:rFonts w:ascii="Barlow Semi Condensed" w:hAnsi="Barlow Semi Condensed" w:cstheme="minorHAnsi"/>
              </w:rPr>
            </w:pPr>
            <w:r>
              <w:rPr>
                <w:rFonts w:ascii="Barlow Semi Condensed" w:hAnsi="Barlow Semi Condensed" w:cstheme="minorHAnsi"/>
              </w:rPr>
              <w:t>The Environment Committee to sit on the fourth Monday of each month.</w:t>
            </w:r>
          </w:p>
          <w:p w14:paraId="347BEB67" w14:textId="56B733A9" w:rsidR="00CD1C4E" w:rsidRDefault="00CD1C4E" w:rsidP="001A1D26">
            <w:pPr>
              <w:pStyle w:val="ListParagraph"/>
              <w:numPr>
                <w:ilvl w:val="0"/>
                <w:numId w:val="32"/>
              </w:numPr>
              <w:rPr>
                <w:rFonts w:ascii="Barlow Semi Condensed" w:hAnsi="Barlow Semi Condensed" w:cstheme="minorHAnsi"/>
              </w:rPr>
            </w:pPr>
            <w:r>
              <w:rPr>
                <w:rFonts w:ascii="Barlow Semi Condensed" w:hAnsi="Barlow Semi Condensed" w:cstheme="minorHAnsi"/>
              </w:rPr>
              <w:t>Culture, Tourism and Communication to sit on the fourth Wednesday of each month.</w:t>
            </w:r>
          </w:p>
          <w:p w14:paraId="075C653F" w14:textId="77777777" w:rsidR="00CD1C4E" w:rsidRDefault="00CD1C4E" w:rsidP="00CD1C4E">
            <w:pPr>
              <w:rPr>
                <w:rFonts w:ascii="Barlow Semi Condensed" w:hAnsi="Barlow Semi Condensed" w:cstheme="minorHAnsi"/>
              </w:rPr>
            </w:pPr>
          </w:p>
          <w:p w14:paraId="7B43C1F8" w14:textId="77777777" w:rsidR="00CD1C4E" w:rsidRPr="00CD1C4E" w:rsidRDefault="00CD1C4E" w:rsidP="00CD1C4E">
            <w:pPr>
              <w:rPr>
                <w:rFonts w:ascii="Barlow Semi Condensed" w:hAnsi="Barlow Semi Condensed" w:cstheme="minorHAnsi"/>
              </w:rPr>
            </w:pPr>
          </w:p>
          <w:p w14:paraId="55F83BBD" w14:textId="0B1C944F" w:rsidR="001A1D26" w:rsidRDefault="00CD1C4E" w:rsidP="001A1D26">
            <w:pPr>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w:t>
            </w:r>
            <w:r>
              <w:rPr>
                <w:rFonts w:ascii="Barlow Semi Condensed" w:hAnsi="Barlow Semi Condensed"/>
                <w:color w:val="595959" w:themeColor="text1" w:themeTint="A6"/>
              </w:rPr>
              <w:t>to retain the current schedule for meetings as outlined above.</w:t>
            </w:r>
          </w:p>
          <w:p w14:paraId="6FA53C30" w14:textId="77777777" w:rsidR="00CD1C4E" w:rsidRDefault="00CD1C4E" w:rsidP="001A1D26">
            <w:pPr>
              <w:rPr>
                <w:rFonts w:ascii="Barlow Semi Condensed" w:hAnsi="Barlow Semi Condensed"/>
                <w:color w:val="595959" w:themeColor="text1" w:themeTint="A6"/>
              </w:rPr>
            </w:pPr>
          </w:p>
          <w:p w14:paraId="57C6F0FC" w14:textId="77777777" w:rsidR="00CD1C4E" w:rsidRDefault="00CD1C4E" w:rsidP="001A1D26">
            <w:pPr>
              <w:rPr>
                <w:rFonts w:ascii="Barlow Semi Condensed" w:hAnsi="Barlow Semi Condensed"/>
                <w:color w:val="595959" w:themeColor="text1" w:themeTint="A6"/>
              </w:rPr>
            </w:pPr>
          </w:p>
          <w:p w14:paraId="48095EFB" w14:textId="77777777" w:rsidR="00CD1C4E" w:rsidRDefault="00CD1C4E" w:rsidP="00CD1C4E">
            <w:pPr>
              <w:suppressAutoHyphens/>
              <w:autoSpaceDN w:val="0"/>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Exclusion of Press and Public</w:t>
            </w:r>
          </w:p>
          <w:p w14:paraId="0C64BEC6" w14:textId="77777777" w:rsidR="00CD1C4E" w:rsidRDefault="00CD1C4E" w:rsidP="00CD1C4E">
            <w:pPr>
              <w:suppressAutoHyphens/>
              <w:autoSpaceDN w:val="0"/>
              <w:rPr>
                <w:rFonts w:ascii="Barlow Semi Condensed" w:eastAsia="Calibri" w:hAnsi="Barlow Semi Condensed" w:cs="Times New Roman"/>
                <w:color w:val="595959" w:themeColor="text1" w:themeTint="A6"/>
              </w:rPr>
            </w:pPr>
            <w:r w:rsidRPr="00410486">
              <w:rPr>
                <w:rFonts w:ascii="Barlow Semi Condensed" w:eastAsia="Calibri" w:hAnsi="Barlow Semi Condensed" w:cs="Times New Roman"/>
                <w:color w:val="595959" w:themeColor="text1" w:themeTint="A6"/>
              </w:rPr>
              <w:t>In accordance with the provisions of the Public Bodies (Admission to Meetings) Act 1960, it is proposed that the press and public be excluded from the following items of business due to the confidential nature of the business to be transacted.</w:t>
            </w:r>
          </w:p>
          <w:p w14:paraId="0FF76928" w14:textId="77777777" w:rsidR="00CD1C4E" w:rsidRDefault="00CD1C4E" w:rsidP="00CD1C4E">
            <w:pPr>
              <w:suppressAutoHyphens/>
              <w:autoSpaceDN w:val="0"/>
              <w:rPr>
                <w:rFonts w:ascii="Barlow Semi Condensed" w:eastAsia="Calibri" w:hAnsi="Barlow Semi Condensed" w:cs="Times New Roman"/>
                <w:color w:val="595959" w:themeColor="text1" w:themeTint="A6"/>
              </w:rPr>
            </w:pPr>
          </w:p>
          <w:p w14:paraId="2189D1FD" w14:textId="77777777" w:rsidR="00CD1C4E" w:rsidRDefault="00CD1C4E" w:rsidP="00CD1C4E">
            <w:pPr>
              <w:spacing w:line="264" w:lineRule="auto"/>
              <w:rPr>
                <w:rFonts w:ascii="Barlow Semi Condensed" w:hAnsi="Barlow Semi Condensed"/>
                <w:color w:val="595959" w:themeColor="text1" w:themeTint="A6"/>
              </w:rPr>
            </w:pPr>
            <w:r w:rsidRPr="00C23647">
              <w:rPr>
                <w:rFonts w:ascii="Barlow Semi Condensed" w:hAnsi="Barlow Semi Condensed"/>
                <w:b/>
                <w:bCs/>
                <w:color w:val="595959" w:themeColor="text1" w:themeTint="A6"/>
                <w:sz w:val="22"/>
                <w:szCs w:val="22"/>
              </w:rPr>
              <w:t>RESOLVED</w:t>
            </w:r>
            <w:r>
              <w:rPr>
                <w:rFonts w:ascii="Barlow Semi Condensed" w:hAnsi="Barlow Semi Condensed"/>
                <w:color w:val="595959" w:themeColor="text1" w:themeTint="A6"/>
                <w:sz w:val="22"/>
                <w:szCs w:val="22"/>
              </w:rPr>
              <w:t xml:space="preserve"> </w:t>
            </w:r>
            <w:r w:rsidRPr="00C368C1">
              <w:rPr>
                <w:rFonts w:ascii="Barlow Semi Condensed" w:hAnsi="Barlow Semi Condensed"/>
                <w:color w:val="595959" w:themeColor="text1" w:themeTint="A6"/>
              </w:rPr>
              <w:t>that due to the confidential nature of the business to be discussed, the press and public be excluded from the meeting.</w:t>
            </w:r>
          </w:p>
          <w:p w14:paraId="1F85010E" w14:textId="77777777" w:rsidR="00CD1C4E" w:rsidRDefault="00CD1C4E" w:rsidP="00CD1C4E">
            <w:pPr>
              <w:spacing w:line="264" w:lineRule="auto"/>
              <w:rPr>
                <w:rFonts w:ascii="Barlow Semi Condensed" w:hAnsi="Barlow Semi Condensed"/>
                <w:color w:val="595959" w:themeColor="text1" w:themeTint="A6"/>
              </w:rPr>
            </w:pPr>
          </w:p>
          <w:p w14:paraId="5675F720" w14:textId="06965D19" w:rsidR="00CD1C4E" w:rsidRDefault="00CD1C4E" w:rsidP="00CD1C4E">
            <w:pPr>
              <w:spacing w:line="264" w:lineRule="auto"/>
              <w:rPr>
                <w:rFonts w:ascii="Barlow Semi Condensed" w:eastAsia="Calibri" w:hAnsi="Barlow Semi Condensed" w:cstheme="minorHAnsi"/>
                <w:b/>
                <w:bCs/>
              </w:rPr>
            </w:pPr>
            <w:r w:rsidRPr="00AA480C">
              <w:rPr>
                <w:rFonts w:ascii="Barlow Semi Condensed" w:eastAsia="Calibri" w:hAnsi="Barlow Semi Condensed" w:cstheme="minorHAnsi"/>
                <w:b/>
                <w:bCs/>
              </w:rPr>
              <w:t>Dispensation request</w:t>
            </w:r>
          </w:p>
          <w:p w14:paraId="1E0300AE" w14:textId="190B5436" w:rsidR="00A63336" w:rsidRDefault="00A63336" w:rsidP="00CD1C4E">
            <w:pPr>
              <w:spacing w:line="264" w:lineRule="auto"/>
              <w:rPr>
                <w:rFonts w:ascii="Barlow Semi Condensed" w:eastAsia="Calibri" w:hAnsi="Barlow Semi Condensed" w:cstheme="minorHAnsi"/>
              </w:rPr>
            </w:pPr>
            <w:r>
              <w:rPr>
                <w:rFonts w:ascii="Barlow Semi Condensed" w:eastAsia="Calibri" w:hAnsi="Barlow Semi Condensed" w:cstheme="minorHAnsi"/>
              </w:rPr>
              <w:t>The Clerk set out the circumstances surrounding the dispensation request.</w:t>
            </w:r>
          </w:p>
          <w:p w14:paraId="58B5A5A3" w14:textId="77777777" w:rsidR="00A63336" w:rsidRDefault="00A63336" w:rsidP="00CD1C4E">
            <w:pPr>
              <w:spacing w:line="264" w:lineRule="auto"/>
              <w:rPr>
                <w:rFonts w:ascii="Barlow Semi Condensed" w:eastAsia="Calibri" w:hAnsi="Barlow Semi Condensed" w:cstheme="minorHAnsi"/>
              </w:rPr>
            </w:pPr>
          </w:p>
          <w:p w14:paraId="5E08F1F2" w14:textId="0B2BB9FE" w:rsidR="00A63336" w:rsidRDefault="00A63336" w:rsidP="00CD1C4E">
            <w:pPr>
              <w:spacing w:line="264" w:lineRule="auto"/>
              <w:rPr>
                <w:rFonts w:ascii="Barlow Semi Condensed" w:hAnsi="Barlow Semi Condensed"/>
                <w:color w:val="595959" w:themeColor="text1" w:themeTint="A6"/>
              </w:rPr>
            </w:pPr>
            <w:r w:rsidRPr="00F701EC">
              <w:rPr>
                <w:rFonts w:ascii="Barlow Semi Condensed" w:hAnsi="Barlow Semi Condensed"/>
                <w:b/>
                <w:bCs/>
                <w:color w:val="595959" w:themeColor="text1" w:themeTint="A6"/>
              </w:rPr>
              <w:t>RESOLVED</w:t>
            </w:r>
            <w:r w:rsidRPr="00D84103">
              <w:rPr>
                <w:rFonts w:ascii="Barlow Semi Condensed" w:hAnsi="Barlow Semi Condensed"/>
                <w:color w:val="595959" w:themeColor="text1" w:themeTint="A6"/>
              </w:rPr>
              <w:t xml:space="preserve"> to agree to the above</w:t>
            </w:r>
            <w:r>
              <w:rPr>
                <w:rFonts w:ascii="Barlow Semi Condensed" w:hAnsi="Barlow Semi Condensed"/>
                <w:color w:val="595959" w:themeColor="text1" w:themeTint="A6"/>
              </w:rPr>
              <w:t xml:space="preserve"> request.</w:t>
            </w:r>
          </w:p>
          <w:p w14:paraId="63699337" w14:textId="77777777" w:rsidR="00A63336" w:rsidRDefault="00A63336" w:rsidP="00CD1C4E">
            <w:pPr>
              <w:spacing w:line="264" w:lineRule="auto"/>
              <w:rPr>
                <w:rFonts w:ascii="Barlow Semi Condensed" w:hAnsi="Barlow Semi Condensed"/>
                <w:color w:val="595959" w:themeColor="text1" w:themeTint="A6"/>
              </w:rPr>
            </w:pPr>
          </w:p>
          <w:p w14:paraId="59FDF0A3" w14:textId="77777777" w:rsidR="00D97883" w:rsidRDefault="00D97883" w:rsidP="00A63336">
            <w:pPr>
              <w:shd w:val="clear" w:color="auto" w:fill="FFFFFF"/>
              <w:textAlignment w:val="baseline"/>
              <w:rPr>
                <w:rFonts w:ascii="Barlow Semi Condensed" w:eastAsia="Calibri" w:hAnsi="Barlow Semi Condensed" w:cs="Times New Roman"/>
                <w:b/>
                <w:bCs/>
                <w:color w:val="595959" w:themeColor="text1" w:themeTint="A6"/>
              </w:rPr>
            </w:pPr>
          </w:p>
          <w:p w14:paraId="36279E0E" w14:textId="77777777" w:rsidR="00D97883" w:rsidRDefault="00D97883" w:rsidP="00A63336">
            <w:pPr>
              <w:shd w:val="clear" w:color="auto" w:fill="FFFFFF"/>
              <w:textAlignment w:val="baseline"/>
              <w:rPr>
                <w:rFonts w:ascii="Barlow Semi Condensed" w:eastAsia="Calibri" w:hAnsi="Barlow Semi Condensed" w:cs="Times New Roman"/>
                <w:b/>
                <w:bCs/>
                <w:color w:val="595959" w:themeColor="text1" w:themeTint="A6"/>
              </w:rPr>
            </w:pPr>
          </w:p>
          <w:p w14:paraId="313E8392" w14:textId="77777777" w:rsidR="00722EC8" w:rsidRDefault="00722EC8" w:rsidP="00A63336">
            <w:pPr>
              <w:shd w:val="clear" w:color="auto" w:fill="FFFFFF"/>
              <w:textAlignment w:val="baseline"/>
              <w:rPr>
                <w:rFonts w:ascii="Barlow Semi Condensed" w:eastAsia="Calibri" w:hAnsi="Barlow Semi Condensed" w:cs="Times New Roman"/>
                <w:b/>
                <w:bCs/>
                <w:color w:val="595959" w:themeColor="text1" w:themeTint="A6"/>
              </w:rPr>
            </w:pPr>
          </w:p>
          <w:p w14:paraId="709E6064" w14:textId="77777777" w:rsidR="008C659D" w:rsidRDefault="008C659D" w:rsidP="00A63336">
            <w:pPr>
              <w:shd w:val="clear" w:color="auto" w:fill="FFFFFF"/>
              <w:textAlignment w:val="baseline"/>
              <w:rPr>
                <w:rFonts w:ascii="Barlow Semi Condensed" w:eastAsia="Calibri" w:hAnsi="Barlow Semi Condensed" w:cs="Times New Roman"/>
                <w:b/>
                <w:bCs/>
                <w:color w:val="595959" w:themeColor="text1" w:themeTint="A6"/>
              </w:rPr>
            </w:pPr>
          </w:p>
          <w:p w14:paraId="1274BB9C" w14:textId="77777777" w:rsidR="008C659D" w:rsidRDefault="008C659D" w:rsidP="00A63336">
            <w:pPr>
              <w:shd w:val="clear" w:color="auto" w:fill="FFFFFF"/>
              <w:textAlignment w:val="baseline"/>
              <w:rPr>
                <w:rFonts w:ascii="Barlow Semi Condensed" w:eastAsia="Calibri" w:hAnsi="Barlow Semi Condensed" w:cs="Times New Roman"/>
                <w:b/>
                <w:bCs/>
                <w:color w:val="595959" w:themeColor="text1" w:themeTint="A6"/>
              </w:rPr>
            </w:pPr>
          </w:p>
          <w:p w14:paraId="2B2002D4" w14:textId="77777777" w:rsidR="00722EC8" w:rsidRDefault="00722EC8" w:rsidP="00A63336">
            <w:pPr>
              <w:shd w:val="clear" w:color="auto" w:fill="FFFFFF"/>
              <w:textAlignment w:val="baseline"/>
              <w:rPr>
                <w:rFonts w:ascii="Barlow Semi Condensed" w:eastAsia="Calibri" w:hAnsi="Barlow Semi Condensed" w:cs="Times New Roman"/>
                <w:b/>
                <w:bCs/>
                <w:color w:val="595959" w:themeColor="text1" w:themeTint="A6"/>
              </w:rPr>
            </w:pPr>
          </w:p>
          <w:p w14:paraId="116D8988" w14:textId="77777777" w:rsidR="00722EC8" w:rsidRDefault="00722EC8" w:rsidP="00A63336">
            <w:pPr>
              <w:shd w:val="clear" w:color="auto" w:fill="FFFFFF"/>
              <w:textAlignment w:val="baseline"/>
              <w:rPr>
                <w:rFonts w:ascii="Barlow Semi Condensed" w:eastAsia="Calibri" w:hAnsi="Barlow Semi Condensed" w:cs="Times New Roman"/>
                <w:b/>
                <w:bCs/>
                <w:color w:val="595959" w:themeColor="text1" w:themeTint="A6"/>
              </w:rPr>
            </w:pPr>
          </w:p>
          <w:p w14:paraId="25DFE74A" w14:textId="77777777" w:rsidR="00722EC8" w:rsidRDefault="00722EC8" w:rsidP="00A63336">
            <w:pPr>
              <w:shd w:val="clear" w:color="auto" w:fill="FFFFFF"/>
              <w:textAlignment w:val="baseline"/>
              <w:rPr>
                <w:rFonts w:ascii="Barlow Semi Condensed" w:eastAsia="Calibri" w:hAnsi="Barlow Semi Condensed" w:cs="Times New Roman"/>
                <w:b/>
                <w:bCs/>
                <w:color w:val="595959" w:themeColor="text1" w:themeTint="A6"/>
              </w:rPr>
            </w:pPr>
          </w:p>
          <w:p w14:paraId="60F5065C" w14:textId="3241EAF8" w:rsidR="00A63336" w:rsidRDefault="00A63336" w:rsidP="00A63336">
            <w:pPr>
              <w:shd w:val="clear" w:color="auto" w:fill="FFFFFF"/>
              <w:textAlignment w:val="baseline"/>
              <w:rPr>
                <w:rFonts w:ascii="Barlow Semi Condensed" w:eastAsia="Calibri" w:hAnsi="Barlow Semi Condensed" w:cs="Times New Roman"/>
                <w:b/>
                <w:bCs/>
                <w:color w:val="595959" w:themeColor="text1" w:themeTint="A6"/>
              </w:rPr>
            </w:pPr>
            <w:r>
              <w:rPr>
                <w:rFonts w:ascii="Barlow Semi Condensed" w:eastAsia="Calibri" w:hAnsi="Barlow Semi Condensed" w:cs="Times New Roman"/>
                <w:b/>
                <w:bCs/>
                <w:color w:val="595959" w:themeColor="text1" w:themeTint="A6"/>
              </w:rPr>
              <w:t>Recommendations from Personnel Committee.</w:t>
            </w:r>
          </w:p>
          <w:p w14:paraId="59FF368C" w14:textId="1E19C35E" w:rsidR="00D97883" w:rsidRPr="00D97883" w:rsidRDefault="00D97883" w:rsidP="00D97883">
            <w:pPr>
              <w:rPr>
                <w:rFonts w:ascii="Barlow Semi Condensed" w:hAnsi="Barlow Semi Condensed"/>
                <w:color w:val="595959" w:themeColor="text1" w:themeTint="A6"/>
              </w:rPr>
            </w:pPr>
            <w:r>
              <w:rPr>
                <w:rFonts w:ascii="Barlow Semi Condensed" w:hAnsi="Barlow Semi Condensed"/>
                <w:color w:val="595959" w:themeColor="text1" w:themeTint="A6"/>
              </w:rPr>
              <w:t>Officers left the meeting at 8.28pm</w:t>
            </w:r>
          </w:p>
          <w:p w14:paraId="2147F57A" w14:textId="77777777" w:rsidR="00A63336" w:rsidRDefault="00A63336" w:rsidP="00A63336">
            <w:pPr>
              <w:shd w:val="clear" w:color="auto" w:fill="FFFFFF"/>
              <w:textAlignment w:val="baseline"/>
              <w:rPr>
                <w:rFonts w:ascii="Barlow Semi Condensed" w:eastAsia="Calibri" w:hAnsi="Barlow Semi Condensed" w:cstheme="minorHAnsi"/>
              </w:rPr>
            </w:pPr>
            <w:r>
              <w:rPr>
                <w:rFonts w:ascii="Barlow Semi Condensed" w:eastAsia="Calibri" w:hAnsi="Barlow Semi Condensed" w:cstheme="minorHAnsi"/>
              </w:rPr>
              <w:t>Discussion took place regarding recommendation(s) made by The Personnel Committee. Amended recommendation(s) proposed.</w:t>
            </w:r>
          </w:p>
          <w:p w14:paraId="309A6D57" w14:textId="77777777" w:rsidR="00A63336" w:rsidRDefault="00A63336" w:rsidP="00A63336">
            <w:pPr>
              <w:shd w:val="clear" w:color="auto" w:fill="FFFFFF"/>
              <w:textAlignment w:val="baseline"/>
              <w:rPr>
                <w:rFonts w:ascii="Barlow Semi Condensed" w:eastAsia="Calibri" w:hAnsi="Barlow Semi Condensed" w:cstheme="minorHAnsi"/>
              </w:rPr>
            </w:pPr>
          </w:p>
          <w:p w14:paraId="03B2F362" w14:textId="00E210CD" w:rsidR="00A63336" w:rsidRDefault="00A63336" w:rsidP="00A63336">
            <w:pPr>
              <w:shd w:val="clear" w:color="auto" w:fill="FFFFFF"/>
              <w:textAlignment w:val="baseline"/>
              <w:rPr>
                <w:rFonts w:ascii="Barlow Semi Condensed" w:hAnsi="Barlow Semi Condensed"/>
                <w:color w:val="595959" w:themeColor="text1" w:themeTint="A6"/>
              </w:rPr>
            </w:pPr>
            <w:r w:rsidRPr="00C23647">
              <w:rPr>
                <w:rFonts w:ascii="Barlow Semi Condensed" w:hAnsi="Barlow Semi Condensed"/>
                <w:b/>
                <w:bCs/>
                <w:color w:val="595959" w:themeColor="text1" w:themeTint="A6"/>
                <w:sz w:val="22"/>
                <w:szCs w:val="22"/>
              </w:rPr>
              <w:t>RESOLVED</w:t>
            </w:r>
            <w:r>
              <w:rPr>
                <w:rFonts w:ascii="Barlow Semi Condensed" w:hAnsi="Barlow Semi Condensed"/>
                <w:color w:val="595959" w:themeColor="text1" w:themeTint="A6"/>
                <w:sz w:val="22"/>
                <w:szCs w:val="22"/>
              </w:rPr>
              <w:t xml:space="preserve"> </w:t>
            </w:r>
            <w:r w:rsidRPr="00C368C1">
              <w:rPr>
                <w:rFonts w:ascii="Barlow Semi Condensed" w:hAnsi="Barlow Semi Condensed"/>
                <w:color w:val="595959" w:themeColor="text1" w:themeTint="A6"/>
              </w:rPr>
              <w:t xml:space="preserve">that </w:t>
            </w:r>
            <w:r>
              <w:rPr>
                <w:rFonts w:ascii="Barlow Semi Condensed" w:hAnsi="Barlow Semi Condensed"/>
                <w:color w:val="595959" w:themeColor="text1" w:themeTint="A6"/>
              </w:rPr>
              <w:t>the amended recommendation</w:t>
            </w:r>
            <w:r w:rsidR="00D97883">
              <w:rPr>
                <w:rFonts w:ascii="Barlow Semi Condensed" w:hAnsi="Barlow Semi Condensed"/>
                <w:color w:val="595959" w:themeColor="text1" w:themeTint="A6"/>
              </w:rPr>
              <w:t>(s)</w:t>
            </w:r>
            <w:r>
              <w:rPr>
                <w:rFonts w:ascii="Barlow Semi Condensed" w:hAnsi="Barlow Semi Condensed"/>
                <w:color w:val="595959" w:themeColor="text1" w:themeTint="A6"/>
              </w:rPr>
              <w:t xml:space="preserve"> was accepted together with associated actions being made.</w:t>
            </w:r>
          </w:p>
          <w:p w14:paraId="160307F8" w14:textId="77777777" w:rsidR="00D97883" w:rsidRDefault="00D97883" w:rsidP="00A63336">
            <w:pPr>
              <w:shd w:val="clear" w:color="auto" w:fill="FFFFFF"/>
              <w:textAlignment w:val="baseline"/>
              <w:rPr>
                <w:rFonts w:ascii="Barlow Semi Condensed" w:hAnsi="Barlow Semi Condensed"/>
                <w:color w:val="595959" w:themeColor="text1" w:themeTint="A6"/>
              </w:rPr>
            </w:pPr>
          </w:p>
          <w:p w14:paraId="53AFC029" w14:textId="53319F37" w:rsidR="00D26279" w:rsidRPr="006D7F96" w:rsidRDefault="00D97883" w:rsidP="00D97883">
            <w:pPr>
              <w:shd w:val="clear" w:color="auto" w:fill="FFFFFF"/>
              <w:textAlignment w:val="baseline"/>
              <w:rPr>
                <w:rFonts w:ascii="Barlow Semi Condensed" w:hAnsi="Barlow Semi Condensed"/>
                <w:color w:val="595959" w:themeColor="text1" w:themeTint="A6"/>
                <w:sz w:val="22"/>
                <w:szCs w:val="22"/>
              </w:rPr>
            </w:pPr>
            <w:r>
              <w:rPr>
                <w:rFonts w:ascii="Barlow Semi Condensed" w:hAnsi="Barlow Semi Condensed"/>
                <w:color w:val="595959" w:themeColor="text1" w:themeTint="A6"/>
              </w:rPr>
              <w:t>Officers returned at 8.40pm when the meeting was concluded.</w:t>
            </w:r>
          </w:p>
        </w:tc>
      </w:tr>
      <w:tr w:rsidR="00185976" w14:paraId="1F49826F" w14:textId="77777777" w:rsidTr="00D84103">
        <w:tc>
          <w:tcPr>
            <w:tcW w:w="1276" w:type="dxa"/>
            <w:gridSpan w:val="2"/>
          </w:tcPr>
          <w:p w14:paraId="7B4C2CAD" w14:textId="77777777" w:rsidR="00185976" w:rsidRDefault="00185976" w:rsidP="004B606A">
            <w:pPr>
              <w:rPr>
                <w:rFonts w:ascii="Barlow Semi Condensed" w:hAnsi="Barlow Semi Condensed"/>
                <w:b/>
                <w:bCs/>
                <w:color w:val="027FFD"/>
                <w:sz w:val="22"/>
                <w:szCs w:val="22"/>
              </w:rPr>
            </w:pPr>
          </w:p>
        </w:tc>
        <w:tc>
          <w:tcPr>
            <w:tcW w:w="9640" w:type="dxa"/>
            <w:gridSpan w:val="2"/>
          </w:tcPr>
          <w:p w14:paraId="345AED2C" w14:textId="77777777" w:rsidR="00185976" w:rsidRPr="00D86F3F" w:rsidRDefault="00185976" w:rsidP="004B606A">
            <w:pPr>
              <w:spacing w:line="264" w:lineRule="auto"/>
              <w:rPr>
                <w:rFonts w:ascii="Barlow Semi Condensed" w:hAnsi="Barlow Semi Condensed"/>
                <w:b/>
                <w:bCs/>
                <w:color w:val="595959" w:themeColor="text1" w:themeTint="A6"/>
                <w:sz w:val="22"/>
                <w:szCs w:val="22"/>
              </w:rPr>
            </w:pPr>
          </w:p>
        </w:tc>
      </w:tr>
      <w:tr w:rsidR="00EB40CD" w14:paraId="181128D3" w14:textId="77777777" w:rsidTr="00D84103">
        <w:trPr>
          <w:gridBefore w:val="1"/>
          <w:wBefore w:w="426" w:type="dxa"/>
          <w:trHeight w:val="1319"/>
        </w:trPr>
        <w:tc>
          <w:tcPr>
            <w:tcW w:w="1418" w:type="dxa"/>
            <w:gridSpan w:val="2"/>
          </w:tcPr>
          <w:p w14:paraId="4597B303" w14:textId="42F936C1" w:rsidR="00EB40CD" w:rsidRPr="001E684D" w:rsidRDefault="00EB40CD" w:rsidP="00EB40CD">
            <w:pPr>
              <w:rPr>
                <w:rFonts w:ascii="Barlow Semi Condensed" w:hAnsi="Barlow Semi Condensed"/>
                <w:b/>
                <w:bCs/>
                <w:color w:val="027FFD"/>
                <w:sz w:val="20"/>
                <w:szCs w:val="20"/>
              </w:rPr>
            </w:pPr>
          </w:p>
        </w:tc>
        <w:tc>
          <w:tcPr>
            <w:tcW w:w="9072" w:type="dxa"/>
          </w:tcPr>
          <w:p w14:paraId="1B799711" w14:textId="77777777" w:rsidR="008C0BB6" w:rsidRPr="00D84103" w:rsidRDefault="008C0BB6" w:rsidP="008C0BB6">
            <w:pPr>
              <w:suppressAutoHyphens/>
              <w:autoSpaceDN w:val="0"/>
              <w:rPr>
                <w:rFonts w:ascii="Barlow Semi Condensed" w:eastAsia="Calibri" w:hAnsi="Barlow Semi Condensed" w:cs="Times New Roman"/>
                <w:color w:val="000000" w:themeColor="text1"/>
              </w:rPr>
            </w:pPr>
          </w:p>
          <w:p w14:paraId="16E8A5F6" w14:textId="4C2EA75F" w:rsidR="00EB40CD" w:rsidRDefault="008C0BB6" w:rsidP="00722EC8">
            <w:pPr>
              <w:suppressAutoHyphens/>
              <w:autoSpaceDN w:val="0"/>
              <w:rPr>
                <w:rFonts w:ascii="Barlow Semi Condensed" w:eastAsia="Calibri" w:hAnsi="Barlow Semi Condensed" w:cstheme="minorHAnsi"/>
              </w:rPr>
            </w:pPr>
            <w:r w:rsidRPr="00D84103">
              <w:rPr>
                <w:rFonts w:ascii="Barlow Semi Condensed" w:eastAsia="Calibri" w:hAnsi="Barlow Semi Condensed" w:cs="Times New Roman"/>
                <w:color w:val="000000" w:themeColor="text1"/>
              </w:rPr>
              <w:t xml:space="preserve">Next meeting </w:t>
            </w:r>
            <w:r w:rsidR="00722EC8">
              <w:rPr>
                <w:rFonts w:ascii="Barlow Semi Condensed" w:eastAsia="Calibri" w:hAnsi="Barlow Semi Condensed" w:cs="Times New Roman"/>
                <w:color w:val="000000" w:themeColor="text1"/>
              </w:rPr>
              <w:t>15</w:t>
            </w:r>
            <w:r w:rsidRPr="00D84103">
              <w:rPr>
                <w:rFonts w:ascii="Barlow Semi Condensed" w:eastAsia="Calibri" w:hAnsi="Barlow Semi Condensed" w:cs="Times New Roman"/>
                <w:color w:val="000000" w:themeColor="text1"/>
                <w:vertAlign w:val="superscript"/>
              </w:rPr>
              <w:t>th</w:t>
            </w:r>
            <w:r w:rsidRPr="00D84103">
              <w:rPr>
                <w:rFonts w:ascii="Barlow Semi Condensed" w:eastAsia="Calibri" w:hAnsi="Barlow Semi Condensed" w:cs="Times New Roman"/>
                <w:color w:val="000000" w:themeColor="text1"/>
              </w:rPr>
              <w:t xml:space="preserve"> </w:t>
            </w:r>
            <w:r w:rsidR="00D97883">
              <w:rPr>
                <w:rFonts w:ascii="Barlow Semi Condensed" w:eastAsia="Calibri" w:hAnsi="Barlow Semi Condensed" w:cs="Times New Roman"/>
                <w:color w:val="000000" w:themeColor="text1"/>
              </w:rPr>
              <w:t>May</w:t>
            </w:r>
            <w:r w:rsidRPr="00D84103">
              <w:rPr>
                <w:rFonts w:ascii="Barlow Semi Condensed" w:eastAsia="Calibri" w:hAnsi="Barlow Semi Condensed" w:cs="Times New Roman"/>
                <w:color w:val="000000" w:themeColor="text1"/>
              </w:rPr>
              <w:t xml:space="preserve"> 2024</w:t>
            </w:r>
          </w:p>
          <w:p w14:paraId="30D26F99" w14:textId="77777777" w:rsidR="00722EC8" w:rsidRDefault="00722EC8" w:rsidP="00722EC8">
            <w:pPr>
              <w:suppressAutoHyphens/>
              <w:autoSpaceDN w:val="0"/>
              <w:rPr>
                <w:rFonts w:ascii="Barlow Semi Condensed" w:eastAsia="Calibri" w:hAnsi="Barlow Semi Condensed" w:cstheme="minorHAnsi"/>
              </w:rPr>
            </w:pPr>
          </w:p>
          <w:p w14:paraId="14101B9F" w14:textId="3EC03175" w:rsidR="00722EC8" w:rsidRPr="00D84103" w:rsidRDefault="00722EC8" w:rsidP="00722EC8">
            <w:pPr>
              <w:suppressAutoHyphens/>
              <w:autoSpaceDN w:val="0"/>
              <w:rPr>
                <w:rFonts w:ascii="Barlow Semi Condensed" w:eastAsia="Calibri" w:hAnsi="Barlow Semi Condensed" w:cstheme="minorHAnsi"/>
              </w:rPr>
            </w:pPr>
            <w:r>
              <w:rPr>
                <w:rFonts w:ascii="Barlow Semi Condensed" w:eastAsia="Calibri" w:hAnsi="Barlow Semi Condensed" w:cs="Times New Roman"/>
                <w:color w:val="000000" w:themeColor="text1"/>
              </w:rPr>
              <w:t xml:space="preserve">Annual Meeting on </w:t>
            </w:r>
            <w:r w:rsidRPr="00D84103">
              <w:rPr>
                <w:rFonts w:ascii="Barlow Semi Condensed" w:eastAsia="Calibri" w:hAnsi="Barlow Semi Condensed" w:cs="Times New Roman"/>
                <w:color w:val="000000" w:themeColor="text1"/>
              </w:rPr>
              <w:t>7</w:t>
            </w:r>
            <w:r w:rsidRPr="00D84103">
              <w:rPr>
                <w:rFonts w:ascii="Barlow Semi Condensed" w:eastAsia="Calibri" w:hAnsi="Barlow Semi Condensed" w:cs="Times New Roman"/>
                <w:color w:val="000000" w:themeColor="text1"/>
                <w:vertAlign w:val="superscript"/>
              </w:rPr>
              <w:t>th</w:t>
            </w:r>
            <w:r w:rsidRPr="00D84103">
              <w:rPr>
                <w:rFonts w:ascii="Barlow Semi Condensed" w:eastAsia="Calibri" w:hAnsi="Barlow Semi Condensed" w:cs="Times New Roman"/>
                <w:color w:val="000000" w:themeColor="text1"/>
              </w:rPr>
              <w:t xml:space="preserve"> </w:t>
            </w:r>
            <w:r>
              <w:rPr>
                <w:rFonts w:ascii="Barlow Semi Condensed" w:eastAsia="Calibri" w:hAnsi="Barlow Semi Condensed" w:cs="Times New Roman"/>
                <w:color w:val="000000" w:themeColor="text1"/>
              </w:rPr>
              <w:t>May</w:t>
            </w:r>
            <w:r w:rsidRPr="00D84103">
              <w:rPr>
                <w:rFonts w:ascii="Barlow Semi Condensed" w:eastAsia="Calibri" w:hAnsi="Barlow Semi Condensed" w:cs="Times New Roman"/>
                <w:color w:val="000000" w:themeColor="text1"/>
              </w:rPr>
              <w:t xml:space="preserve"> 2024</w:t>
            </w:r>
          </w:p>
          <w:p w14:paraId="67BB50A1" w14:textId="7A7A6CCD" w:rsidR="00722EC8" w:rsidRPr="00D84103" w:rsidRDefault="00722EC8" w:rsidP="00722EC8">
            <w:pPr>
              <w:suppressAutoHyphens/>
              <w:autoSpaceDN w:val="0"/>
              <w:rPr>
                <w:rFonts w:ascii="Barlow Semi Condensed" w:hAnsi="Barlow Semi Condensed"/>
                <w:color w:val="595959" w:themeColor="text1" w:themeTint="A6"/>
                <w:sz w:val="22"/>
                <w:szCs w:val="22"/>
              </w:rPr>
            </w:pPr>
          </w:p>
        </w:tc>
      </w:tr>
      <w:tr w:rsidR="00EB40CD" w14:paraId="24F6414D" w14:textId="77777777" w:rsidTr="00D84103">
        <w:trPr>
          <w:gridBefore w:val="1"/>
          <w:wBefore w:w="426" w:type="dxa"/>
        </w:trPr>
        <w:tc>
          <w:tcPr>
            <w:tcW w:w="1418" w:type="dxa"/>
            <w:gridSpan w:val="2"/>
          </w:tcPr>
          <w:p w14:paraId="4E2AF61E" w14:textId="179E51AB" w:rsidR="00EB40CD" w:rsidRPr="004C4FFE" w:rsidRDefault="00EB40CD" w:rsidP="00EB40CD">
            <w:pPr>
              <w:rPr>
                <w:rFonts w:ascii="Barlow Semi Condensed" w:hAnsi="Barlow Semi Condensed"/>
                <w:sz w:val="20"/>
                <w:szCs w:val="20"/>
              </w:rPr>
            </w:pPr>
          </w:p>
        </w:tc>
        <w:tc>
          <w:tcPr>
            <w:tcW w:w="9072" w:type="dxa"/>
          </w:tcPr>
          <w:p w14:paraId="6130B756" w14:textId="005CE43F" w:rsidR="00EB40CD" w:rsidRPr="00BA709B" w:rsidRDefault="00EB40CD" w:rsidP="00EB40CD">
            <w:pPr>
              <w:rPr>
                <w:rFonts w:ascii="Barlow Semi Condensed Light" w:hAnsi="Barlow Semi Condensed Light"/>
              </w:rPr>
            </w:pPr>
          </w:p>
        </w:tc>
      </w:tr>
    </w:tbl>
    <w:p w14:paraId="0AE3A3AD" w14:textId="77777777" w:rsidR="00BF425E" w:rsidRPr="00611608" w:rsidRDefault="00BF425E" w:rsidP="0002784D"/>
    <w:sectPr w:rsidR="00BF425E" w:rsidRPr="00611608" w:rsidSect="004D5266">
      <w:headerReference w:type="even" r:id="rId8"/>
      <w:headerReference w:type="default" r:id="rId9"/>
      <w:footerReference w:type="even" r:id="rId10"/>
      <w:footerReference w:type="default" r:id="rId11"/>
      <w:headerReference w:type="first" r:id="rId12"/>
      <w:footerReference w:type="first" r:id="rId13"/>
      <w:pgSz w:w="11900" w:h="16840"/>
      <w:pgMar w:top="340" w:right="1134" w:bottom="144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8DC3" w14:textId="77777777" w:rsidR="004D5266" w:rsidRDefault="004D5266" w:rsidP="00CD20A3">
      <w:r>
        <w:separator/>
      </w:r>
    </w:p>
  </w:endnote>
  <w:endnote w:type="continuationSeparator" w:id="0">
    <w:p w14:paraId="5FB07D07" w14:textId="77777777" w:rsidR="004D5266" w:rsidRDefault="004D5266" w:rsidP="00CD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Sylfaen"/>
    <w:charset w:val="00"/>
    <w:family w:val="auto"/>
    <w:pitch w:val="variable"/>
    <w:sig w:usb0="000004FF" w:usb1="8000405F" w:usb2="00000022" w:usb3="00000000" w:csb0="0000019F" w:csb1="00000000"/>
  </w:font>
  <w:font w:name="Barlow Semi Condensed">
    <w:altName w:val="Calibri"/>
    <w:charset w:val="00"/>
    <w:family w:val="auto"/>
    <w:pitch w:val="variable"/>
    <w:sig w:usb0="20000007" w:usb1="00000000" w:usb2="00000000" w:usb3="00000000" w:csb0="00000193" w:csb1="00000000"/>
  </w:font>
  <w:font w:name="Barlow Condensed SemiBold">
    <w:charset w:val="00"/>
    <w:family w:val="auto"/>
    <w:pitch w:val="variable"/>
    <w:sig w:usb0="20000007" w:usb1="00000000" w:usb2="00000000" w:usb3="00000000" w:csb0="00000193" w:csb1="00000000"/>
  </w:font>
  <w:font w:name="Barlow Semi Condensed Light">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C3E2" w14:textId="77777777" w:rsidR="000D6566" w:rsidRDefault="000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54246"/>
      <w:docPartObj>
        <w:docPartGallery w:val="Page Numbers (Bottom of Page)"/>
        <w:docPartUnique/>
      </w:docPartObj>
    </w:sdtPr>
    <w:sdtEndPr>
      <w:rPr>
        <w:noProof/>
      </w:rPr>
    </w:sdtEndPr>
    <w:sdtContent>
      <w:p w14:paraId="69428A52" w14:textId="7AC698F4" w:rsidR="003F399E" w:rsidRDefault="003F39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B49A5" w14:textId="35668302" w:rsidR="00813557" w:rsidRDefault="008135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4028" w14:textId="77777777" w:rsidR="00813557" w:rsidRDefault="0081355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43"/>
    </w:tblGrid>
    <w:tr w:rsidR="00813557" w14:paraId="5415DE9D" w14:textId="77777777" w:rsidTr="00942297">
      <w:tc>
        <w:tcPr>
          <w:tcW w:w="6379" w:type="dxa"/>
          <w:vAlign w:val="bottom"/>
        </w:tcPr>
        <w:p w14:paraId="5E91483E" w14:textId="55A8F0DA" w:rsidR="00813557" w:rsidRPr="00BD4B40" w:rsidRDefault="00813557" w:rsidP="00813557">
          <w:pPr>
            <w:pStyle w:val="Footer"/>
            <w:jc w:val="center"/>
            <w:rPr>
              <w:color w:val="595959" w:themeColor="text1" w:themeTint="A6"/>
            </w:rPr>
          </w:pPr>
        </w:p>
      </w:tc>
      <w:tc>
        <w:tcPr>
          <w:tcW w:w="3243" w:type="dxa"/>
          <w:tcMar>
            <w:left w:w="0" w:type="dxa"/>
          </w:tcMar>
          <w:vAlign w:val="bottom"/>
        </w:tcPr>
        <w:p w14:paraId="61820565" w14:textId="44A79AD8" w:rsidR="00813557" w:rsidRPr="004D6B47" w:rsidRDefault="00813557" w:rsidP="00204B22">
          <w:pPr>
            <w:pStyle w:val="Footer"/>
            <w:rPr>
              <w:rFonts w:ascii="Barlow Semi Condensed" w:hAnsi="Barlow Semi Condensed"/>
              <w:color w:val="595959" w:themeColor="text1" w:themeTint="A6"/>
              <w:sz w:val="22"/>
              <w:szCs w:val="22"/>
            </w:rPr>
          </w:pPr>
        </w:p>
      </w:tc>
    </w:tr>
  </w:tbl>
  <w:p w14:paraId="095C1FD9" w14:textId="152C688A" w:rsidR="00813557" w:rsidRDefault="00813557">
    <w:pPr>
      <w:pStyle w:val="Footer"/>
    </w:pPr>
    <w:r>
      <w:rPr>
        <w:noProof/>
      </w:rPr>
      <w:drawing>
        <wp:anchor distT="0" distB="0" distL="114300" distR="114300" simplePos="0" relativeHeight="251656704" behindDoc="1" locked="0" layoutInCell="1" allowOverlap="1" wp14:anchorId="4E9D7411" wp14:editId="3A841474">
          <wp:simplePos x="0" y="0"/>
          <wp:positionH relativeFrom="column">
            <wp:posOffset>-764540</wp:posOffset>
          </wp:positionH>
          <wp:positionV relativeFrom="paragraph">
            <wp:posOffset>81670</wp:posOffset>
          </wp:positionV>
          <wp:extent cx="7791116" cy="281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91116" cy="281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CCD" w14:textId="77777777" w:rsidR="004D5266" w:rsidRDefault="004D5266" w:rsidP="00CD20A3">
      <w:r>
        <w:separator/>
      </w:r>
    </w:p>
  </w:footnote>
  <w:footnote w:type="continuationSeparator" w:id="0">
    <w:p w14:paraId="12F39F5D" w14:textId="77777777" w:rsidR="004D5266" w:rsidRDefault="004D5266" w:rsidP="00CD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2606" w14:textId="77777777" w:rsidR="000D6566" w:rsidRDefault="000D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5407"/>
    </w:tblGrid>
    <w:tr w:rsidR="00AB5D4F" w14:paraId="23E18F8C" w14:textId="77777777" w:rsidTr="00DA7F4C">
      <w:trPr>
        <w:trHeight w:val="20"/>
      </w:trPr>
      <w:tc>
        <w:tcPr>
          <w:tcW w:w="4375" w:type="dxa"/>
          <w:vMerge w:val="restart"/>
          <w:tcMar>
            <w:left w:w="142" w:type="dxa"/>
          </w:tcMar>
        </w:tcPr>
        <w:p w14:paraId="0AB21323" w14:textId="50589588" w:rsidR="00AB5D4F" w:rsidRDefault="00AB5D4F" w:rsidP="001B5D87">
          <w:pPr>
            <w:pStyle w:val="Header"/>
          </w:pPr>
          <w:bookmarkStart w:id="0" w:name="_Hlk498935243"/>
          <w:bookmarkEnd w:id="0"/>
        </w:p>
      </w:tc>
      <w:tc>
        <w:tcPr>
          <w:tcW w:w="5407" w:type="dxa"/>
          <w:tcMar>
            <w:top w:w="113" w:type="dxa"/>
          </w:tcMar>
        </w:tcPr>
        <w:p w14:paraId="6C94CF4C" w14:textId="2094B01D" w:rsidR="00AB5D4F" w:rsidRPr="00AB5D4F" w:rsidRDefault="00AB5D4F" w:rsidP="00AB5D4F">
          <w:pPr>
            <w:pStyle w:val="Header"/>
            <w:rPr>
              <w:rFonts w:ascii="Barlow Semi Condensed" w:hAnsi="Barlow Semi Condensed"/>
              <w:sz w:val="10"/>
              <w:szCs w:val="10"/>
            </w:rPr>
          </w:pPr>
        </w:p>
      </w:tc>
    </w:tr>
    <w:tr w:rsidR="00AB5D4F" w14:paraId="5858DC70" w14:textId="77777777" w:rsidTr="001B5D87">
      <w:tc>
        <w:tcPr>
          <w:tcW w:w="4375" w:type="dxa"/>
          <w:vMerge/>
        </w:tcPr>
        <w:p w14:paraId="68015DDC" w14:textId="77777777" w:rsidR="00AB5D4F" w:rsidRDefault="00AB5D4F">
          <w:pPr>
            <w:pStyle w:val="Header"/>
            <w:rPr>
              <w:noProof/>
            </w:rPr>
          </w:pPr>
        </w:p>
      </w:tc>
      <w:tc>
        <w:tcPr>
          <w:tcW w:w="5407" w:type="dxa"/>
          <w:tcMar>
            <w:top w:w="113" w:type="dxa"/>
          </w:tcMar>
        </w:tcPr>
        <w:p w14:paraId="2E4867C9" w14:textId="659E56C6" w:rsidR="00C62AFC" w:rsidRDefault="00C62AFC" w:rsidP="00F227E1">
          <w:pPr>
            <w:pStyle w:val="Header"/>
            <w:jc w:val="right"/>
            <w:rPr>
              <w:rFonts w:ascii="Barlow Semi Condensed" w:hAnsi="Barlow Semi Condensed"/>
              <w:color w:val="000000" w:themeColor="text1"/>
              <w:sz w:val="21"/>
              <w:szCs w:val="21"/>
            </w:rPr>
          </w:pPr>
          <w:bookmarkStart w:id="1" w:name="_Hlk135816636"/>
          <w:r>
            <w:rPr>
              <w:rFonts w:ascii="Barlow Semi Condensed" w:hAnsi="Barlow Semi Condensed"/>
              <w:color w:val="000000" w:themeColor="text1"/>
              <w:sz w:val="21"/>
              <w:szCs w:val="21"/>
            </w:rPr>
            <w:t>CO</w:t>
          </w:r>
          <w:r w:rsidRPr="00364EC8">
            <w:rPr>
              <w:rFonts w:ascii="Barlow Semi Condensed" w:hAnsi="Barlow Semi Condensed"/>
              <w:color w:val="000000" w:themeColor="text1"/>
              <w:sz w:val="21"/>
              <w:szCs w:val="21"/>
            </w:rPr>
            <w:t>2</w:t>
          </w:r>
          <w:r w:rsidR="00231374">
            <w:rPr>
              <w:rFonts w:ascii="Barlow Semi Condensed" w:hAnsi="Barlow Semi Condensed"/>
              <w:color w:val="000000" w:themeColor="text1"/>
              <w:sz w:val="21"/>
              <w:szCs w:val="21"/>
            </w:rPr>
            <w:t>40</w:t>
          </w:r>
          <w:r w:rsidR="00A63336">
            <w:rPr>
              <w:rFonts w:ascii="Barlow Semi Condensed" w:hAnsi="Barlow Semi Condensed"/>
              <w:color w:val="000000" w:themeColor="text1"/>
              <w:sz w:val="21"/>
              <w:szCs w:val="21"/>
            </w:rPr>
            <w:t>4</w:t>
          </w:r>
          <w:r w:rsidR="00543207">
            <w:rPr>
              <w:rFonts w:ascii="Barlow Semi Condensed" w:hAnsi="Barlow Semi Condensed"/>
              <w:color w:val="000000" w:themeColor="text1"/>
              <w:sz w:val="21"/>
              <w:szCs w:val="21"/>
            </w:rPr>
            <w:t>-</w:t>
          </w:r>
          <w:r w:rsidR="006D3AA0">
            <w:rPr>
              <w:rFonts w:ascii="Barlow Semi Condensed" w:hAnsi="Barlow Semi Condensed"/>
              <w:color w:val="000000" w:themeColor="text1"/>
              <w:sz w:val="21"/>
              <w:szCs w:val="21"/>
            </w:rPr>
            <w:t>M</w:t>
          </w:r>
          <w:r w:rsidR="002B79CB">
            <w:rPr>
              <w:rFonts w:ascii="Barlow Semi Condensed" w:hAnsi="Barlow Semi Condensed"/>
              <w:color w:val="000000" w:themeColor="text1"/>
              <w:sz w:val="21"/>
              <w:szCs w:val="21"/>
            </w:rPr>
            <w:t>I</w:t>
          </w:r>
        </w:p>
        <w:bookmarkEnd w:id="1"/>
        <w:p w14:paraId="177AAD59" w14:textId="508FA7FD" w:rsidR="00AB5D4F" w:rsidRPr="00364EC8" w:rsidRDefault="00934A06" w:rsidP="00C62AFC">
          <w:pPr>
            <w:pStyle w:val="Header"/>
            <w:jc w:val="right"/>
            <w:rPr>
              <w:rFonts w:ascii="Barlow Semi Condensed" w:hAnsi="Barlow Semi Condensed"/>
              <w:color w:val="000000" w:themeColor="text1"/>
              <w:sz w:val="21"/>
              <w:szCs w:val="21"/>
            </w:rPr>
          </w:pPr>
          <w:r>
            <w:rPr>
              <w:rFonts w:ascii="Barlow Semi Condensed" w:hAnsi="Barlow Semi Condensed"/>
              <w:b/>
              <w:bCs/>
              <w:color w:val="FF0000"/>
              <w:sz w:val="21"/>
              <w:szCs w:val="21"/>
            </w:rPr>
            <w:t xml:space="preserve"> </w:t>
          </w:r>
        </w:p>
      </w:tc>
    </w:tr>
  </w:tbl>
  <w:sdt>
    <w:sdtPr>
      <w:id w:val="834578625"/>
      <w:docPartObj>
        <w:docPartGallery w:val="Watermarks"/>
        <w:docPartUnique/>
      </w:docPartObj>
    </w:sdtPr>
    <w:sdtContent>
      <w:p w14:paraId="776FAAAD" w14:textId="31EAD44E" w:rsidR="00CD20A3" w:rsidRDefault="008C659D">
        <w:pPr>
          <w:pStyle w:val="Header"/>
        </w:pPr>
        <w:r>
          <w:rPr>
            <w:noProof/>
          </w:rPr>
          <w:pict w14:anchorId="3FB71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5407"/>
    </w:tblGrid>
    <w:tr w:rsidR="00526CA9" w14:paraId="339B459E" w14:textId="77777777" w:rsidTr="00AE5056">
      <w:trPr>
        <w:trHeight w:val="20"/>
      </w:trPr>
      <w:tc>
        <w:tcPr>
          <w:tcW w:w="4375" w:type="dxa"/>
          <w:vMerge w:val="restart"/>
          <w:tcMar>
            <w:left w:w="142" w:type="dxa"/>
          </w:tcMar>
        </w:tcPr>
        <w:p w14:paraId="716D61A3" w14:textId="77777777" w:rsidR="00526CA9" w:rsidRDefault="00526CA9" w:rsidP="00526CA9">
          <w:pPr>
            <w:pStyle w:val="Header"/>
          </w:pPr>
          <w:r>
            <w:rPr>
              <w:noProof/>
            </w:rPr>
            <w:drawing>
              <wp:inline distT="0" distB="0" distL="0" distR="0" wp14:anchorId="6646F441" wp14:editId="3A30A47A">
                <wp:extent cx="2594610" cy="1036003"/>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178" cy="1046212"/>
                        </a:xfrm>
                        <a:prstGeom prst="rect">
                          <a:avLst/>
                        </a:prstGeom>
                      </pic:spPr>
                    </pic:pic>
                  </a:graphicData>
                </a:graphic>
              </wp:inline>
            </w:drawing>
          </w:r>
        </w:p>
      </w:tc>
      <w:tc>
        <w:tcPr>
          <w:tcW w:w="5407" w:type="dxa"/>
          <w:tcMar>
            <w:top w:w="113" w:type="dxa"/>
          </w:tcMar>
        </w:tcPr>
        <w:p w14:paraId="0C47A540" w14:textId="77777777" w:rsidR="00526CA9" w:rsidRPr="00AB5D4F" w:rsidRDefault="00526CA9" w:rsidP="00526CA9">
          <w:pPr>
            <w:pStyle w:val="Header"/>
            <w:rPr>
              <w:rFonts w:ascii="Barlow Semi Condensed" w:hAnsi="Barlow Semi Condensed"/>
              <w:sz w:val="10"/>
              <w:szCs w:val="10"/>
            </w:rPr>
          </w:pPr>
        </w:p>
      </w:tc>
    </w:tr>
    <w:tr w:rsidR="00526CA9" w14:paraId="44861100" w14:textId="77777777" w:rsidTr="00AE5056">
      <w:tc>
        <w:tcPr>
          <w:tcW w:w="4375" w:type="dxa"/>
          <w:vMerge/>
        </w:tcPr>
        <w:p w14:paraId="66CA8F2B" w14:textId="77777777" w:rsidR="00526CA9" w:rsidRDefault="00526CA9" w:rsidP="00526CA9">
          <w:pPr>
            <w:pStyle w:val="Header"/>
            <w:rPr>
              <w:noProof/>
            </w:rPr>
          </w:pPr>
        </w:p>
      </w:tc>
      <w:tc>
        <w:tcPr>
          <w:tcW w:w="5407" w:type="dxa"/>
          <w:tcMar>
            <w:top w:w="113" w:type="dxa"/>
          </w:tcMar>
        </w:tcPr>
        <w:p w14:paraId="7C6EC595" w14:textId="0490C482" w:rsidR="00C62AFC" w:rsidRDefault="0022185D" w:rsidP="00F227E1">
          <w:pPr>
            <w:pStyle w:val="Header"/>
            <w:jc w:val="right"/>
            <w:rPr>
              <w:rFonts w:ascii="Barlow Semi Condensed" w:hAnsi="Barlow Semi Condensed"/>
              <w:color w:val="000000" w:themeColor="text1"/>
              <w:sz w:val="21"/>
              <w:szCs w:val="21"/>
            </w:rPr>
          </w:pPr>
          <w:r>
            <w:rPr>
              <w:rFonts w:ascii="Barlow Semi Condensed" w:hAnsi="Barlow Semi Condensed"/>
              <w:color w:val="000000" w:themeColor="text1"/>
              <w:sz w:val="21"/>
              <w:szCs w:val="21"/>
            </w:rPr>
            <w:t>C</w:t>
          </w:r>
          <w:r w:rsidR="00942297">
            <w:rPr>
              <w:rFonts w:ascii="Barlow Semi Condensed" w:hAnsi="Barlow Semi Condensed"/>
              <w:color w:val="000000" w:themeColor="text1"/>
              <w:sz w:val="21"/>
              <w:szCs w:val="21"/>
            </w:rPr>
            <w:t>O</w:t>
          </w:r>
          <w:r w:rsidR="00526CA9" w:rsidRPr="00364EC8">
            <w:rPr>
              <w:rFonts w:ascii="Barlow Semi Condensed" w:hAnsi="Barlow Semi Condensed"/>
              <w:color w:val="000000" w:themeColor="text1"/>
              <w:sz w:val="21"/>
              <w:szCs w:val="21"/>
            </w:rPr>
            <w:t>2</w:t>
          </w:r>
          <w:r w:rsidR="007F7D2F">
            <w:rPr>
              <w:rFonts w:ascii="Barlow Semi Condensed" w:hAnsi="Barlow Semi Condensed"/>
              <w:color w:val="000000" w:themeColor="text1"/>
              <w:sz w:val="21"/>
              <w:szCs w:val="21"/>
            </w:rPr>
            <w:t>40</w:t>
          </w:r>
          <w:r w:rsidR="00A63336">
            <w:rPr>
              <w:rFonts w:ascii="Barlow Semi Condensed" w:hAnsi="Barlow Semi Condensed"/>
              <w:color w:val="000000" w:themeColor="text1"/>
              <w:sz w:val="21"/>
              <w:szCs w:val="21"/>
            </w:rPr>
            <w:t>4</w:t>
          </w:r>
          <w:r w:rsidR="00526CA9" w:rsidRPr="00364EC8">
            <w:rPr>
              <w:rFonts w:ascii="Barlow Semi Condensed" w:hAnsi="Barlow Semi Condensed"/>
              <w:color w:val="000000" w:themeColor="text1"/>
              <w:sz w:val="21"/>
              <w:szCs w:val="21"/>
            </w:rPr>
            <w:t>-</w:t>
          </w:r>
          <w:r w:rsidR="006D3AA0">
            <w:rPr>
              <w:rFonts w:ascii="Barlow Semi Condensed" w:hAnsi="Barlow Semi Condensed"/>
              <w:color w:val="000000" w:themeColor="text1"/>
              <w:sz w:val="21"/>
              <w:szCs w:val="21"/>
            </w:rPr>
            <w:t>MI</w:t>
          </w:r>
        </w:p>
        <w:p w14:paraId="03E35D7C" w14:textId="6C85113A" w:rsidR="00526CA9" w:rsidRPr="00C62AFC" w:rsidRDefault="00526CA9" w:rsidP="00526CA9">
          <w:pPr>
            <w:pStyle w:val="Header"/>
            <w:jc w:val="right"/>
            <w:rPr>
              <w:rFonts w:ascii="Barlow Semi Condensed" w:hAnsi="Barlow Semi Condensed"/>
              <w:b/>
              <w:bCs/>
              <w:color w:val="000000" w:themeColor="text1"/>
              <w:sz w:val="21"/>
              <w:szCs w:val="21"/>
            </w:rPr>
          </w:pPr>
        </w:p>
      </w:tc>
    </w:tr>
  </w:tbl>
  <w:p w14:paraId="70B2BB40" w14:textId="0026FE3B" w:rsidR="00526CA9" w:rsidRDefault="00526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5A8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7A76"/>
    <w:multiLevelType w:val="hybridMultilevel"/>
    <w:tmpl w:val="C5F4C790"/>
    <w:lvl w:ilvl="0" w:tplc="7D78EF28">
      <w:start w:val="7"/>
      <w:numFmt w:val="decimalZero"/>
      <w:lvlText w:val="%1"/>
      <w:lvlJc w:val="left"/>
      <w:pPr>
        <w:ind w:left="1180" w:hanging="720"/>
      </w:pPr>
      <w:rPr>
        <w:rFonts w:ascii="Calibri" w:eastAsia="Calibri" w:hAnsi="Calibri" w:cs="Calibri" w:hint="default"/>
        <w:b/>
        <w:bCs/>
        <w:i w:val="0"/>
        <w:iCs w:val="0"/>
        <w:color w:val="006FC0"/>
        <w:spacing w:val="0"/>
        <w:w w:val="100"/>
        <w:sz w:val="24"/>
        <w:szCs w:val="24"/>
        <w:lang w:val="en-US" w:eastAsia="en-US" w:bidi="ar-SA"/>
      </w:rPr>
    </w:lvl>
    <w:lvl w:ilvl="1" w:tplc="9230E56A">
      <w:numFmt w:val="bullet"/>
      <w:lvlText w:val="•"/>
      <w:lvlJc w:val="left"/>
      <w:pPr>
        <w:ind w:left="1982" w:hanging="720"/>
      </w:pPr>
      <w:rPr>
        <w:rFonts w:hint="default"/>
        <w:lang w:val="en-US" w:eastAsia="en-US" w:bidi="ar-SA"/>
      </w:rPr>
    </w:lvl>
    <w:lvl w:ilvl="2" w:tplc="D7DA4536">
      <w:numFmt w:val="bullet"/>
      <w:lvlText w:val="•"/>
      <w:lvlJc w:val="left"/>
      <w:pPr>
        <w:ind w:left="2785" w:hanging="720"/>
      </w:pPr>
      <w:rPr>
        <w:rFonts w:hint="default"/>
        <w:lang w:val="en-US" w:eastAsia="en-US" w:bidi="ar-SA"/>
      </w:rPr>
    </w:lvl>
    <w:lvl w:ilvl="3" w:tplc="A3DE18CC">
      <w:numFmt w:val="bullet"/>
      <w:lvlText w:val="•"/>
      <w:lvlJc w:val="left"/>
      <w:pPr>
        <w:ind w:left="3587" w:hanging="720"/>
      </w:pPr>
      <w:rPr>
        <w:rFonts w:hint="default"/>
        <w:lang w:val="en-US" w:eastAsia="en-US" w:bidi="ar-SA"/>
      </w:rPr>
    </w:lvl>
    <w:lvl w:ilvl="4" w:tplc="CDB4FE20">
      <w:numFmt w:val="bullet"/>
      <w:lvlText w:val="•"/>
      <w:lvlJc w:val="left"/>
      <w:pPr>
        <w:ind w:left="4390" w:hanging="720"/>
      </w:pPr>
      <w:rPr>
        <w:rFonts w:hint="default"/>
        <w:lang w:val="en-US" w:eastAsia="en-US" w:bidi="ar-SA"/>
      </w:rPr>
    </w:lvl>
    <w:lvl w:ilvl="5" w:tplc="D0F4DE3A">
      <w:numFmt w:val="bullet"/>
      <w:lvlText w:val="•"/>
      <w:lvlJc w:val="left"/>
      <w:pPr>
        <w:ind w:left="5193" w:hanging="720"/>
      </w:pPr>
      <w:rPr>
        <w:rFonts w:hint="default"/>
        <w:lang w:val="en-US" w:eastAsia="en-US" w:bidi="ar-SA"/>
      </w:rPr>
    </w:lvl>
    <w:lvl w:ilvl="6" w:tplc="FCFCF006">
      <w:numFmt w:val="bullet"/>
      <w:lvlText w:val="•"/>
      <w:lvlJc w:val="left"/>
      <w:pPr>
        <w:ind w:left="5995" w:hanging="720"/>
      </w:pPr>
      <w:rPr>
        <w:rFonts w:hint="default"/>
        <w:lang w:val="en-US" w:eastAsia="en-US" w:bidi="ar-SA"/>
      </w:rPr>
    </w:lvl>
    <w:lvl w:ilvl="7" w:tplc="DE12E942">
      <w:numFmt w:val="bullet"/>
      <w:lvlText w:val="•"/>
      <w:lvlJc w:val="left"/>
      <w:pPr>
        <w:ind w:left="6798" w:hanging="720"/>
      </w:pPr>
      <w:rPr>
        <w:rFonts w:hint="default"/>
        <w:lang w:val="en-US" w:eastAsia="en-US" w:bidi="ar-SA"/>
      </w:rPr>
    </w:lvl>
    <w:lvl w:ilvl="8" w:tplc="20F82D90">
      <w:numFmt w:val="bullet"/>
      <w:lvlText w:val="•"/>
      <w:lvlJc w:val="left"/>
      <w:pPr>
        <w:ind w:left="7601" w:hanging="720"/>
      </w:pPr>
      <w:rPr>
        <w:rFonts w:hint="default"/>
        <w:lang w:val="en-US" w:eastAsia="en-US" w:bidi="ar-SA"/>
      </w:rPr>
    </w:lvl>
  </w:abstractNum>
  <w:abstractNum w:abstractNumId="2" w15:restartNumberingAfterBreak="0">
    <w:nsid w:val="08624110"/>
    <w:multiLevelType w:val="hybridMultilevel"/>
    <w:tmpl w:val="C8AC0EB0"/>
    <w:lvl w:ilvl="0" w:tplc="A6709A52">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6179D"/>
    <w:multiLevelType w:val="multilevel"/>
    <w:tmpl w:val="50426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43214"/>
    <w:multiLevelType w:val="hybridMultilevel"/>
    <w:tmpl w:val="A5B6D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A25DE"/>
    <w:multiLevelType w:val="hybridMultilevel"/>
    <w:tmpl w:val="DAE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2E93"/>
    <w:multiLevelType w:val="multilevel"/>
    <w:tmpl w:val="F636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60958"/>
    <w:multiLevelType w:val="hybridMultilevel"/>
    <w:tmpl w:val="4E544F7A"/>
    <w:lvl w:ilvl="0" w:tplc="916C549C">
      <w:start w:val="1"/>
      <w:numFmt w:val="decimalZero"/>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572A9"/>
    <w:multiLevelType w:val="hybridMultilevel"/>
    <w:tmpl w:val="348E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501E4"/>
    <w:multiLevelType w:val="hybridMultilevel"/>
    <w:tmpl w:val="C16E266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353A97"/>
    <w:multiLevelType w:val="hybridMultilevel"/>
    <w:tmpl w:val="0DBC2E20"/>
    <w:lvl w:ilvl="0" w:tplc="FFFFFFFF">
      <w:start w:val="1"/>
      <w:numFmt w:val="decimal"/>
      <w:lvlText w:val="%1."/>
      <w:lvlJc w:val="left"/>
      <w:pPr>
        <w:ind w:left="644"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DC57EB"/>
    <w:multiLevelType w:val="hybridMultilevel"/>
    <w:tmpl w:val="0DBC2E20"/>
    <w:lvl w:ilvl="0" w:tplc="FFFFFFFF">
      <w:start w:val="1"/>
      <w:numFmt w:val="decimal"/>
      <w:lvlText w:val="%1."/>
      <w:lvlJc w:val="left"/>
      <w:pPr>
        <w:ind w:left="644"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2E3B48"/>
    <w:multiLevelType w:val="hybridMultilevel"/>
    <w:tmpl w:val="FF5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108EE"/>
    <w:multiLevelType w:val="multilevel"/>
    <w:tmpl w:val="81760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B6D4C"/>
    <w:multiLevelType w:val="hybridMultilevel"/>
    <w:tmpl w:val="A768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1E"/>
    <w:multiLevelType w:val="hybridMultilevel"/>
    <w:tmpl w:val="C16E2662"/>
    <w:lvl w:ilvl="0" w:tplc="AE72C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D57F8"/>
    <w:multiLevelType w:val="hybridMultilevel"/>
    <w:tmpl w:val="16C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426D3"/>
    <w:multiLevelType w:val="hybridMultilevel"/>
    <w:tmpl w:val="9574F5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551602F0"/>
    <w:multiLevelType w:val="hybridMultilevel"/>
    <w:tmpl w:val="A254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D2FF7"/>
    <w:multiLevelType w:val="hybridMultilevel"/>
    <w:tmpl w:val="C32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17023"/>
    <w:multiLevelType w:val="hybridMultilevel"/>
    <w:tmpl w:val="8054A47E"/>
    <w:lvl w:ilvl="0" w:tplc="00725C04">
      <w:start w:val="1"/>
      <w:numFmt w:val="decimalZero"/>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B43B2"/>
    <w:multiLevelType w:val="hybridMultilevel"/>
    <w:tmpl w:val="5508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723F3"/>
    <w:multiLevelType w:val="hybridMultilevel"/>
    <w:tmpl w:val="7E225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F4275"/>
    <w:multiLevelType w:val="hybridMultilevel"/>
    <w:tmpl w:val="AEB0116E"/>
    <w:lvl w:ilvl="0" w:tplc="096CC6AE">
      <w:start w:val="10"/>
      <w:numFmt w:val="decimal"/>
      <w:lvlText w:val="%1"/>
      <w:lvlJc w:val="left"/>
      <w:pPr>
        <w:ind w:left="1180" w:hanging="720"/>
      </w:pPr>
      <w:rPr>
        <w:rFonts w:ascii="Calibri" w:eastAsia="Calibri" w:hAnsi="Calibri" w:cs="Calibri" w:hint="default"/>
        <w:b/>
        <w:bCs/>
        <w:i w:val="0"/>
        <w:iCs w:val="0"/>
        <w:color w:val="006FC0"/>
        <w:spacing w:val="0"/>
        <w:w w:val="100"/>
        <w:sz w:val="24"/>
        <w:szCs w:val="24"/>
        <w:lang w:val="en-US" w:eastAsia="en-US" w:bidi="ar-SA"/>
      </w:rPr>
    </w:lvl>
    <w:lvl w:ilvl="1" w:tplc="977ABC44">
      <w:numFmt w:val="bullet"/>
      <w:lvlText w:val="•"/>
      <w:lvlJc w:val="left"/>
      <w:pPr>
        <w:ind w:left="1982" w:hanging="720"/>
      </w:pPr>
      <w:rPr>
        <w:rFonts w:hint="default"/>
        <w:lang w:val="en-US" w:eastAsia="en-US" w:bidi="ar-SA"/>
      </w:rPr>
    </w:lvl>
    <w:lvl w:ilvl="2" w:tplc="24F4EE16">
      <w:numFmt w:val="bullet"/>
      <w:lvlText w:val="•"/>
      <w:lvlJc w:val="left"/>
      <w:pPr>
        <w:ind w:left="2785" w:hanging="720"/>
      </w:pPr>
      <w:rPr>
        <w:rFonts w:hint="default"/>
        <w:lang w:val="en-US" w:eastAsia="en-US" w:bidi="ar-SA"/>
      </w:rPr>
    </w:lvl>
    <w:lvl w:ilvl="3" w:tplc="8108A370">
      <w:numFmt w:val="bullet"/>
      <w:lvlText w:val="•"/>
      <w:lvlJc w:val="left"/>
      <w:pPr>
        <w:ind w:left="3587" w:hanging="720"/>
      </w:pPr>
      <w:rPr>
        <w:rFonts w:hint="default"/>
        <w:lang w:val="en-US" w:eastAsia="en-US" w:bidi="ar-SA"/>
      </w:rPr>
    </w:lvl>
    <w:lvl w:ilvl="4" w:tplc="8D4076EA">
      <w:numFmt w:val="bullet"/>
      <w:lvlText w:val="•"/>
      <w:lvlJc w:val="left"/>
      <w:pPr>
        <w:ind w:left="4390" w:hanging="720"/>
      </w:pPr>
      <w:rPr>
        <w:rFonts w:hint="default"/>
        <w:lang w:val="en-US" w:eastAsia="en-US" w:bidi="ar-SA"/>
      </w:rPr>
    </w:lvl>
    <w:lvl w:ilvl="5" w:tplc="8040A742">
      <w:numFmt w:val="bullet"/>
      <w:lvlText w:val="•"/>
      <w:lvlJc w:val="left"/>
      <w:pPr>
        <w:ind w:left="5193" w:hanging="720"/>
      </w:pPr>
      <w:rPr>
        <w:rFonts w:hint="default"/>
        <w:lang w:val="en-US" w:eastAsia="en-US" w:bidi="ar-SA"/>
      </w:rPr>
    </w:lvl>
    <w:lvl w:ilvl="6" w:tplc="38742ACC">
      <w:numFmt w:val="bullet"/>
      <w:lvlText w:val="•"/>
      <w:lvlJc w:val="left"/>
      <w:pPr>
        <w:ind w:left="5995" w:hanging="720"/>
      </w:pPr>
      <w:rPr>
        <w:rFonts w:hint="default"/>
        <w:lang w:val="en-US" w:eastAsia="en-US" w:bidi="ar-SA"/>
      </w:rPr>
    </w:lvl>
    <w:lvl w:ilvl="7" w:tplc="50ECEBBA">
      <w:numFmt w:val="bullet"/>
      <w:lvlText w:val="•"/>
      <w:lvlJc w:val="left"/>
      <w:pPr>
        <w:ind w:left="6798" w:hanging="720"/>
      </w:pPr>
      <w:rPr>
        <w:rFonts w:hint="default"/>
        <w:lang w:val="en-US" w:eastAsia="en-US" w:bidi="ar-SA"/>
      </w:rPr>
    </w:lvl>
    <w:lvl w:ilvl="8" w:tplc="056EBC68">
      <w:numFmt w:val="bullet"/>
      <w:lvlText w:val="•"/>
      <w:lvlJc w:val="left"/>
      <w:pPr>
        <w:ind w:left="7601" w:hanging="720"/>
      </w:pPr>
      <w:rPr>
        <w:rFonts w:hint="default"/>
        <w:lang w:val="en-US" w:eastAsia="en-US" w:bidi="ar-SA"/>
      </w:rPr>
    </w:lvl>
  </w:abstractNum>
  <w:abstractNum w:abstractNumId="24" w15:restartNumberingAfterBreak="0">
    <w:nsid w:val="655E221D"/>
    <w:multiLevelType w:val="hybridMultilevel"/>
    <w:tmpl w:val="FB68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60CB2"/>
    <w:multiLevelType w:val="hybridMultilevel"/>
    <w:tmpl w:val="0DBC2E20"/>
    <w:lvl w:ilvl="0" w:tplc="FA0650E8">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E92040"/>
    <w:multiLevelType w:val="hybridMultilevel"/>
    <w:tmpl w:val="2AFA2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A31EE"/>
    <w:multiLevelType w:val="hybridMultilevel"/>
    <w:tmpl w:val="7298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B3EC9"/>
    <w:multiLevelType w:val="hybridMultilevel"/>
    <w:tmpl w:val="33D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405BF"/>
    <w:multiLevelType w:val="hybridMultilevel"/>
    <w:tmpl w:val="10BE9FF8"/>
    <w:lvl w:ilvl="0" w:tplc="E10AD8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903105"/>
    <w:multiLevelType w:val="hybridMultilevel"/>
    <w:tmpl w:val="3648F816"/>
    <w:lvl w:ilvl="0" w:tplc="128CDA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DD1FAB"/>
    <w:multiLevelType w:val="hybridMultilevel"/>
    <w:tmpl w:val="1D5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764232">
    <w:abstractNumId w:val="0"/>
  </w:num>
  <w:num w:numId="2" w16cid:durableId="568540343">
    <w:abstractNumId w:val="7"/>
  </w:num>
  <w:num w:numId="3" w16cid:durableId="1321932345">
    <w:abstractNumId w:val="26"/>
  </w:num>
  <w:num w:numId="4" w16cid:durableId="1313677115">
    <w:abstractNumId w:val="15"/>
  </w:num>
  <w:num w:numId="5" w16cid:durableId="956135930">
    <w:abstractNumId w:val="9"/>
  </w:num>
  <w:num w:numId="6" w16cid:durableId="2124224331">
    <w:abstractNumId w:val="22"/>
  </w:num>
  <w:num w:numId="7" w16cid:durableId="489832173">
    <w:abstractNumId w:val="30"/>
  </w:num>
  <w:num w:numId="8" w16cid:durableId="726732917">
    <w:abstractNumId w:val="6"/>
  </w:num>
  <w:num w:numId="9" w16cid:durableId="960772167">
    <w:abstractNumId w:val="3"/>
  </w:num>
  <w:num w:numId="10" w16cid:durableId="1574318202">
    <w:abstractNumId w:val="13"/>
  </w:num>
  <w:num w:numId="11" w16cid:durableId="897933639">
    <w:abstractNumId w:val="20"/>
  </w:num>
  <w:num w:numId="12" w16cid:durableId="162820285">
    <w:abstractNumId w:val="18"/>
  </w:num>
  <w:num w:numId="13" w16cid:durableId="1826625625">
    <w:abstractNumId w:val="12"/>
  </w:num>
  <w:num w:numId="14" w16cid:durableId="1047796349">
    <w:abstractNumId w:val="4"/>
  </w:num>
  <w:num w:numId="15" w16cid:durableId="772089180">
    <w:abstractNumId w:val="29"/>
  </w:num>
  <w:num w:numId="16" w16cid:durableId="1306936141">
    <w:abstractNumId w:val="28"/>
  </w:num>
  <w:num w:numId="17" w16cid:durableId="880943913">
    <w:abstractNumId w:val="8"/>
  </w:num>
  <w:num w:numId="18" w16cid:durableId="1165362807">
    <w:abstractNumId w:val="21"/>
  </w:num>
  <w:num w:numId="19" w16cid:durableId="1258563280">
    <w:abstractNumId w:val="1"/>
  </w:num>
  <w:num w:numId="20" w16cid:durableId="1933708562">
    <w:abstractNumId w:val="23"/>
  </w:num>
  <w:num w:numId="21" w16cid:durableId="671106202">
    <w:abstractNumId w:val="5"/>
  </w:num>
  <w:num w:numId="22" w16cid:durableId="953635527">
    <w:abstractNumId w:val="27"/>
  </w:num>
  <w:num w:numId="23" w16cid:durableId="886333892">
    <w:abstractNumId w:val="19"/>
  </w:num>
  <w:num w:numId="24" w16cid:durableId="950942710">
    <w:abstractNumId w:val="31"/>
  </w:num>
  <w:num w:numId="25" w16cid:durableId="1671787690">
    <w:abstractNumId w:val="25"/>
  </w:num>
  <w:num w:numId="26" w16cid:durableId="1936473006">
    <w:abstractNumId w:val="10"/>
  </w:num>
  <w:num w:numId="27" w16cid:durableId="183521207">
    <w:abstractNumId w:val="11"/>
  </w:num>
  <w:num w:numId="28" w16cid:durableId="1907573094">
    <w:abstractNumId w:val="14"/>
  </w:num>
  <w:num w:numId="29" w16cid:durableId="182674437">
    <w:abstractNumId w:val="2"/>
  </w:num>
  <w:num w:numId="30" w16cid:durableId="468786672">
    <w:abstractNumId w:val="17"/>
  </w:num>
  <w:num w:numId="31" w16cid:durableId="1511337025">
    <w:abstractNumId w:val="24"/>
  </w:num>
  <w:num w:numId="32" w16cid:durableId="2013461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A3"/>
    <w:rsid w:val="00002053"/>
    <w:rsid w:val="00002172"/>
    <w:rsid w:val="00003372"/>
    <w:rsid w:val="00004934"/>
    <w:rsid w:val="00004BD8"/>
    <w:rsid w:val="00005517"/>
    <w:rsid w:val="00005907"/>
    <w:rsid w:val="000068AF"/>
    <w:rsid w:val="00007FA0"/>
    <w:rsid w:val="00011ACD"/>
    <w:rsid w:val="000124DB"/>
    <w:rsid w:val="00013390"/>
    <w:rsid w:val="00014B0B"/>
    <w:rsid w:val="00014B66"/>
    <w:rsid w:val="00015914"/>
    <w:rsid w:val="00016721"/>
    <w:rsid w:val="000213FA"/>
    <w:rsid w:val="000219E3"/>
    <w:rsid w:val="0002685D"/>
    <w:rsid w:val="00026B59"/>
    <w:rsid w:val="0002784D"/>
    <w:rsid w:val="00031A49"/>
    <w:rsid w:val="00032DE7"/>
    <w:rsid w:val="000358F2"/>
    <w:rsid w:val="00036038"/>
    <w:rsid w:val="00036407"/>
    <w:rsid w:val="000365A7"/>
    <w:rsid w:val="0003669E"/>
    <w:rsid w:val="0004016D"/>
    <w:rsid w:val="00041545"/>
    <w:rsid w:val="000418BC"/>
    <w:rsid w:val="00041E36"/>
    <w:rsid w:val="0004673A"/>
    <w:rsid w:val="000513D2"/>
    <w:rsid w:val="000535EE"/>
    <w:rsid w:val="00054A04"/>
    <w:rsid w:val="00057FC6"/>
    <w:rsid w:val="00060CB2"/>
    <w:rsid w:val="00061F5B"/>
    <w:rsid w:val="000661C1"/>
    <w:rsid w:val="00066A19"/>
    <w:rsid w:val="00067B76"/>
    <w:rsid w:val="00070A06"/>
    <w:rsid w:val="0007211E"/>
    <w:rsid w:val="00072BAF"/>
    <w:rsid w:val="000752BE"/>
    <w:rsid w:val="00081942"/>
    <w:rsid w:val="00081B9A"/>
    <w:rsid w:val="00084FF1"/>
    <w:rsid w:val="00091641"/>
    <w:rsid w:val="00091660"/>
    <w:rsid w:val="00092F7F"/>
    <w:rsid w:val="00095993"/>
    <w:rsid w:val="00095D1E"/>
    <w:rsid w:val="00097BE4"/>
    <w:rsid w:val="000A124D"/>
    <w:rsid w:val="000A1479"/>
    <w:rsid w:val="000A281A"/>
    <w:rsid w:val="000A3265"/>
    <w:rsid w:val="000A677F"/>
    <w:rsid w:val="000A73D9"/>
    <w:rsid w:val="000A7B8F"/>
    <w:rsid w:val="000B19A9"/>
    <w:rsid w:val="000B39B3"/>
    <w:rsid w:val="000B49A1"/>
    <w:rsid w:val="000B66C2"/>
    <w:rsid w:val="000B6EAF"/>
    <w:rsid w:val="000B7EBB"/>
    <w:rsid w:val="000C1CE6"/>
    <w:rsid w:val="000C498F"/>
    <w:rsid w:val="000C52D2"/>
    <w:rsid w:val="000C5693"/>
    <w:rsid w:val="000C58E1"/>
    <w:rsid w:val="000C7DA5"/>
    <w:rsid w:val="000D052F"/>
    <w:rsid w:val="000D0EE2"/>
    <w:rsid w:val="000D6566"/>
    <w:rsid w:val="000D68DE"/>
    <w:rsid w:val="000E004F"/>
    <w:rsid w:val="000E19E8"/>
    <w:rsid w:val="000E2CAA"/>
    <w:rsid w:val="000E3AA9"/>
    <w:rsid w:val="000E3DD4"/>
    <w:rsid w:val="000E6D7B"/>
    <w:rsid w:val="000E73DA"/>
    <w:rsid w:val="000E7C74"/>
    <w:rsid w:val="000F275D"/>
    <w:rsid w:val="000F2C95"/>
    <w:rsid w:val="000F2ED9"/>
    <w:rsid w:val="000F3017"/>
    <w:rsid w:val="000F40B3"/>
    <w:rsid w:val="000F61E3"/>
    <w:rsid w:val="00100348"/>
    <w:rsid w:val="001024D0"/>
    <w:rsid w:val="00107FED"/>
    <w:rsid w:val="00111585"/>
    <w:rsid w:val="00111B96"/>
    <w:rsid w:val="001129A3"/>
    <w:rsid w:val="00112F49"/>
    <w:rsid w:val="00112F58"/>
    <w:rsid w:val="00113687"/>
    <w:rsid w:val="00114D5A"/>
    <w:rsid w:val="00116011"/>
    <w:rsid w:val="001201B4"/>
    <w:rsid w:val="00121532"/>
    <w:rsid w:val="00121D15"/>
    <w:rsid w:val="00123584"/>
    <w:rsid w:val="00123A02"/>
    <w:rsid w:val="00123F80"/>
    <w:rsid w:val="00126F37"/>
    <w:rsid w:val="00127A66"/>
    <w:rsid w:val="00131651"/>
    <w:rsid w:val="001330D0"/>
    <w:rsid w:val="00133DA8"/>
    <w:rsid w:val="0013417B"/>
    <w:rsid w:val="00135CB0"/>
    <w:rsid w:val="00135DFA"/>
    <w:rsid w:val="00136045"/>
    <w:rsid w:val="00136705"/>
    <w:rsid w:val="00141D1A"/>
    <w:rsid w:val="0014206D"/>
    <w:rsid w:val="0014694D"/>
    <w:rsid w:val="00147910"/>
    <w:rsid w:val="00147984"/>
    <w:rsid w:val="00157CEE"/>
    <w:rsid w:val="00157CEF"/>
    <w:rsid w:val="00161937"/>
    <w:rsid w:val="00161AB4"/>
    <w:rsid w:val="00161B6E"/>
    <w:rsid w:val="00163936"/>
    <w:rsid w:val="001666C4"/>
    <w:rsid w:val="001704BD"/>
    <w:rsid w:val="001745CA"/>
    <w:rsid w:val="001754D2"/>
    <w:rsid w:val="00175BDC"/>
    <w:rsid w:val="001760A9"/>
    <w:rsid w:val="0017616F"/>
    <w:rsid w:val="00180F47"/>
    <w:rsid w:val="00181608"/>
    <w:rsid w:val="001816E6"/>
    <w:rsid w:val="00181D73"/>
    <w:rsid w:val="00183475"/>
    <w:rsid w:val="00183F59"/>
    <w:rsid w:val="00185976"/>
    <w:rsid w:val="00185E08"/>
    <w:rsid w:val="00187564"/>
    <w:rsid w:val="001877A5"/>
    <w:rsid w:val="001A128D"/>
    <w:rsid w:val="001A1D26"/>
    <w:rsid w:val="001A35D6"/>
    <w:rsid w:val="001A4F02"/>
    <w:rsid w:val="001A5D18"/>
    <w:rsid w:val="001A7989"/>
    <w:rsid w:val="001B04B2"/>
    <w:rsid w:val="001B287B"/>
    <w:rsid w:val="001B39F7"/>
    <w:rsid w:val="001B4134"/>
    <w:rsid w:val="001B5092"/>
    <w:rsid w:val="001B54CA"/>
    <w:rsid w:val="001B5CAB"/>
    <w:rsid w:val="001B5D87"/>
    <w:rsid w:val="001B6D9A"/>
    <w:rsid w:val="001B77A6"/>
    <w:rsid w:val="001B798B"/>
    <w:rsid w:val="001C09DB"/>
    <w:rsid w:val="001C16E0"/>
    <w:rsid w:val="001C4BF8"/>
    <w:rsid w:val="001C5462"/>
    <w:rsid w:val="001C54E2"/>
    <w:rsid w:val="001D111E"/>
    <w:rsid w:val="001D2297"/>
    <w:rsid w:val="001D6D6D"/>
    <w:rsid w:val="001D7719"/>
    <w:rsid w:val="001E2E01"/>
    <w:rsid w:val="001E647C"/>
    <w:rsid w:val="001E684D"/>
    <w:rsid w:val="001F0A90"/>
    <w:rsid w:val="001F0B11"/>
    <w:rsid w:val="001F1194"/>
    <w:rsid w:val="001F2CB5"/>
    <w:rsid w:val="001F3071"/>
    <w:rsid w:val="001F3615"/>
    <w:rsid w:val="001F3BA2"/>
    <w:rsid w:val="001F3D5D"/>
    <w:rsid w:val="001F5367"/>
    <w:rsid w:val="001F5A22"/>
    <w:rsid w:val="001F6222"/>
    <w:rsid w:val="00201418"/>
    <w:rsid w:val="002017A2"/>
    <w:rsid w:val="0020202C"/>
    <w:rsid w:val="002039AE"/>
    <w:rsid w:val="00204B22"/>
    <w:rsid w:val="0020504B"/>
    <w:rsid w:val="00207A88"/>
    <w:rsid w:val="002100CB"/>
    <w:rsid w:val="00214733"/>
    <w:rsid w:val="00215D19"/>
    <w:rsid w:val="00220D0D"/>
    <w:rsid w:val="0022147A"/>
    <w:rsid w:val="0022185D"/>
    <w:rsid w:val="00224D89"/>
    <w:rsid w:val="0022535E"/>
    <w:rsid w:val="00226673"/>
    <w:rsid w:val="00226CD7"/>
    <w:rsid w:val="00231374"/>
    <w:rsid w:val="0023235B"/>
    <w:rsid w:val="002329B4"/>
    <w:rsid w:val="0023334D"/>
    <w:rsid w:val="00240D62"/>
    <w:rsid w:val="00242B31"/>
    <w:rsid w:val="00242F62"/>
    <w:rsid w:val="00243298"/>
    <w:rsid w:val="00243383"/>
    <w:rsid w:val="0024344D"/>
    <w:rsid w:val="002443D7"/>
    <w:rsid w:val="002451CE"/>
    <w:rsid w:val="002460CC"/>
    <w:rsid w:val="00246EE7"/>
    <w:rsid w:val="00247B26"/>
    <w:rsid w:val="0025125C"/>
    <w:rsid w:val="00252B60"/>
    <w:rsid w:val="0025342F"/>
    <w:rsid w:val="002576EB"/>
    <w:rsid w:val="002577EB"/>
    <w:rsid w:val="00257FA5"/>
    <w:rsid w:val="00260B0F"/>
    <w:rsid w:val="0026282A"/>
    <w:rsid w:val="002657D5"/>
    <w:rsid w:val="002660EE"/>
    <w:rsid w:val="00266C93"/>
    <w:rsid w:val="002674D1"/>
    <w:rsid w:val="0027127E"/>
    <w:rsid w:val="002729E9"/>
    <w:rsid w:val="0027613E"/>
    <w:rsid w:val="00276421"/>
    <w:rsid w:val="002770F9"/>
    <w:rsid w:val="00277298"/>
    <w:rsid w:val="002776C7"/>
    <w:rsid w:val="00277884"/>
    <w:rsid w:val="00281D62"/>
    <w:rsid w:val="002839F0"/>
    <w:rsid w:val="0028430D"/>
    <w:rsid w:val="002875FB"/>
    <w:rsid w:val="00290B26"/>
    <w:rsid w:val="00291645"/>
    <w:rsid w:val="002918C8"/>
    <w:rsid w:val="00296762"/>
    <w:rsid w:val="00296E94"/>
    <w:rsid w:val="002A0312"/>
    <w:rsid w:val="002A0B8E"/>
    <w:rsid w:val="002A0F4D"/>
    <w:rsid w:val="002A39B5"/>
    <w:rsid w:val="002A3CAA"/>
    <w:rsid w:val="002A42E4"/>
    <w:rsid w:val="002A4892"/>
    <w:rsid w:val="002A71F6"/>
    <w:rsid w:val="002B02E6"/>
    <w:rsid w:val="002B0386"/>
    <w:rsid w:val="002B215E"/>
    <w:rsid w:val="002B28BE"/>
    <w:rsid w:val="002B4EAB"/>
    <w:rsid w:val="002B65A5"/>
    <w:rsid w:val="002B79CB"/>
    <w:rsid w:val="002B7CFD"/>
    <w:rsid w:val="002C0168"/>
    <w:rsid w:val="002C1E1C"/>
    <w:rsid w:val="002C47E3"/>
    <w:rsid w:val="002D197D"/>
    <w:rsid w:val="002D3AB2"/>
    <w:rsid w:val="002D463D"/>
    <w:rsid w:val="002D4AD3"/>
    <w:rsid w:val="002D76BB"/>
    <w:rsid w:val="002E3006"/>
    <w:rsid w:val="002E7FAF"/>
    <w:rsid w:val="002F2169"/>
    <w:rsid w:val="002F457A"/>
    <w:rsid w:val="002F501E"/>
    <w:rsid w:val="002F5C34"/>
    <w:rsid w:val="002F60BC"/>
    <w:rsid w:val="00302B80"/>
    <w:rsid w:val="0030308E"/>
    <w:rsid w:val="00303499"/>
    <w:rsid w:val="00304212"/>
    <w:rsid w:val="00305A4E"/>
    <w:rsid w:val="00310A18"/>
    <w:rsid w:val="00311877"/>
    <w:rsid w:val="003173AA"/>
    <w:rsid w:val="00320698"/>
    <w:rsid w:val="0032568D"/>
    <w:rsid w:val="0032720E"/>
    <w:rsid w:val="00331DAF"/>
    <w:rsid w:val="00335456"/>
    <w:rsid w:val="00340808"/>
    <w:rsid w:val="00341946"/>
    <w:rsid w:val="00342177"/>
    <w:rsid w:val="00343C51"/>
    <w:rsid w:val="00344EC1"/>
    <w:rsid w:val="003467ED"/>
    <w:rsid w:val="00347E55"/>
    <w:rsid w:val="00347F45"/>
    <w:rsid w:val="00350D23"/>
    <w:rsid w:val="00350FAB"/>
    <w:rsid w:val="0035275C"/>
    <w:rsid w:val="00352D2D"/>
    <w:rsid w:val="003531BB"/>
    <w:rsid w:val="00353A8D"/>
    <w:rsid w:val="003548EC"/>
    <w:rsid w:val="00354B76"/>
    <w:rsid w:val="00355E99"/>
    <w:rsid w:val="003569E2"/>
    <w:rsid w:val="003577BF"/>
    <w:rsid w:val="00360B25"/>
    <w:rsid w:val="00361BA4"/>
    <w:rsid w:val="0036234F"/>
    <w:rsid w:val="00363807"/>
    <w:rsid w:val="00364EC8"/>
    <w:rsid w:val="00366DE8"/>
    <w:rsid w:val="00370A05"/>
    <w:rsid w:val="00370F40"/>
    <w:rsid w:val="00370FD6"/>
    <w:rsid w:val="00371432"/>
    <w:rsid w:val="003729E8"/>
    <w:rsid w:val="00375F00"/>
    <w:rsid w:val="00376A3F"/>
    <w:rsid w:val="003774FB"/>
    <w:rsid w:val="0037771E"/>
    <w:rsid w:val="0038266A"/>
    <w:rsid w:val="00383B10"/>
    <w:rsid w:val="00383E3B"/>
    <w:rsid w:val="0039378D"/>
    <w:rsid w:val="003972C3"/>
    <w:rsid w:val="0039785B"/>
    <w:rsid w:val="003A074B"/>
    <w:rsid w:val="003A0FFE"/>
    <w:rsid w:val="003A2187"/>
    <w:rsid w:val="003A252C"/>
    <w:rsid w:val="003A35A1"/>
    <w:rsid w:val="003A3892"/>
    <w:rsid w:val="003A3B13"/>
    <w:rsid w:val="003A5D83"/>
    <w:rsid w:val="003A631C"/>
    <w:rsid w:val="003A6323"/>
    <w:rsid w:val="003A644D"/>
    <w:rsid w:val="003A6F65"/>
    <w:rsid w:val="003A772C"/>
    <w:rsid w:val="003B09FA"/>
    <w:rsid w:val="003B1739"/>
    <w:rsid w:val="003B4084"/>
    <w:rsid w:val="003B5AE6"/>
    <w:rsid w:val="003B750B"/>
    <w:rsid w:val="003C0914"/>
    <w:rsid w:val="003C0F0B"/>
    <w:rsid w:val="003C23B8"/>
    <w:rsid w:val="003C6883"/>
    <w:rsid w:val="003C76BA"/>
    <w:rsid w:val="003C7724"/>
    <w:rsid w:val="003C798F"/>
    <w:rsid w:val="003D19C7"/>
    <w:rsid w:val="003D3089"/>
    <w:rsid w:val="003D38FB"/>
    <w:rsid w:val="003D5F1F"/>
    <w:rsid w:val="003D61BE"/>
    <w:rsid w:val="003D72D0"/>
    <w:rsid w:val="003E007A"/>
    <w:rsid w:val="003E07CA"/>
    <w:rsid w:val="003E25D8"/>
    <w:rsid w:val="003E2974"/>
    <w:rsid w:val="003E734E"/>
    <w:rsid w:val="003E75EB"/>
    <w:rsid w:val="003F1DB0"/>
    <w:rsid w:val="003F23C6"/>
    <w:rsid w:val="003F31C5"/>
    <w:rsid w:val="003F399E"/>
    <w:rsid w:val="003F46D2"/>
    <w:rsid w:val="003F5C1B"/>
    <w:rsid w:val="003F5DA4"/>
    <w:rsid w:val="003F7CE2"/>
    <w:rsid w:val="004013A7"/>
    <w:rsid w:val="00405159"/>
    <w:rsid w:val="00407BAD"/>
    <w:rsid w:val="00407BE3"/>
    <w:rsid w:val="00410486"/>
    <w:rsid w:val="00410B4A"/>
    <w:rsid w:val="00410B5F"/>
    <w:rsid w:val="004123BD"/>
    <w:rsid w:val="00415B7D"/>
    <w:rsid w:val="00417DA7"/>
    <w:rsid w:val="00417E5E"/>
    <w:rsid w:val="004207F3"/>
    <w:rsid w:val="004234BE"/>
    <w:rsid w:val="00425473"/>
    <w:rsid w:val="004312C8"/>
    <w:rsid w:val="00433343"/>
    <w:rsid w:val="00433A2B"/>
    <w:rsid w:val="0043428B"/>
    <w:rsid w:val="004342FA"/>
    <w:rsid w:val="00434575"/>
    <w:rsid w:val="00436026"/>
    <w:rsid w:val="00442319"/>
    <w:rsid w:val="0044396C"/>
    <w:rsid w:val="00444B3D"/>
    <w:rsid w:val="0045044A"/>
    <w:rsid w:val="0045064D"/>
    <w:rsid w:val="00453C70"/>
    <w:rsid w:val="00455AD7"/>
    <w:rsid w:val="004568C7"/>
    <w:rsid w:val="004623B4"/>
    <w:rsid w:val="00464401"/>
    <w:rsid w:val="0046688B"/>
    <w:rsid w:val="00466FC7"/>
    <w:rsid w:val="004671FE"/>
    <w:rsid w:val="00471001"/>
    <w:rsid w:val="00472CD3"/>
    <w:rsid w:val="0047497D"/>
    <w:rsid w:val="004767C9"/>
    <w:rsid w:val="0048076D"/>
    <w:rsid w:val="00481A76"/>
    <w:rsid w:val="004842ED"/>
    <w:rsid w:val="0049163C"/>
    <w:rsid w:val="00491D87"/>
    <w:rsid w:val="004921F4"/>
    <w:rsid w:val="0049266E"/>
    <w:rsid w:val="004934BA"/>
    <w:rsid w:val="0049447E"/>
    <w:rsid w:val="00494A80"/>
    <w:rsid w:val="00495321"/>
    <w:rsid w:val="004964A5"/>
    <w:rsid w:val="004965E8"/>
    <w:rsid w:val="004A2196"/>
    <w:rsid w:val="004A2599"/>
    <w:rsid w:val="004A2805"/>
    <w:rsid w:val="004A32AB"/>
    <w:rsid w:val="004A6210"/>
    <w:rsid w:val="004B1AA6"/>
    <w:rsid w:val="004B3137"/>
    <w:rsid w:val="004B3520"/>
    <w:rsid w:val="004B39E6"/>
    <w:rsid w:val="004B5CE6"/>
    <w:rsid w:val="004B606A"/>
    <w:rsid w:val="004B683F"/>
    <w:rsid w:val="004B787C"/>
    <w:rsid w:val="004C057A"/>
    <w:rsid w:val="004C186B"/>
    <w:rsid w:val="004C1F83"/>
    <w:rsid w:val="004C4FFE"/>
    <w:rsid w:val="004C5AFB"/>
    <w:rsid w:val="004C5DD8"/>
    <w:rsid w:val="004C5EA0"/>
    <w:rsid w:val="004C6625"/>
    <w:rsid w:val="004D01F9"/>
    <w:rsid w:val="004D0FB1"/>
    <w:rsid w:val="004D13D5"/>
    <w:rsid w:val="004D5266"/>
    <w:rsid w:val="004D6B47"/>
    <w:rsid w:val="004D7DCE"/>
    <w:rsid w:val="004D7FB0"/>
    <w:rsid w:val="004E0EFA"/>
    <w:rsid w:val="004E33B5"/>
    <w:rsid w:val="004E4F1F"/>
    <w:rsid w:val="004E5C97"/>
    <w:rsid w:val="004F05D6"/>
    <w:rsid w:val="004F06CF"/>
    <w:rsid w:val="004F2406"/>
    <w:rsid w:val="004F2A28"/>
    <w:rsid w:val="004F3C61"/>
    <w:rsid w:val="004F491E"/>
    <w:rsid w:val="004F4C6A"/>
    <w:rsid w:val="004F60D0"/>
    <w:rsid w:val="004F6567"/>
    <w:rsid w:val="005024ED"/>
    <w:rsid w:val="0050457E"/>
    <w:rsid w:val="00510C1A"/>
    <w:rsid w:val="005162BA"/>
    <w:rsid w:val="00516E17"/>
    <w:rsid w:val="0052144C"/>
    <w:rsid w:val="00526CA9"/>
    <w:rsid w:val="00527E02"/>
    <w:rsid w:val="00530657"/>
    <w:rsid w:val="0053186F"/>
    <w:rsid w:val="00532069"/>
    <w:rsid w:val="005320DE"/>
    <w:rsid w:val="00532356"/>
    <w:rsid w:val="00533DA1"/>
    <w:rsid w:val="00534240"/>
    <w:rsid w:val="00535966"/>
    <w:rsid w:val="00535E69"/>
    <w:rsid w:val="00536E42"/>
    <w:rsid w:val="0053759A"/>
    <w:rsid w:val="00541B9F"/>
    <w:rsid w:val="00543207"/>
    <w:rsid w:val="00544F76"/>
    <w:rsid w:val="00547342"/>
    <w:rsid w:val="0055204E"/>
    <w:rsid w:val="00553726"/>
    <w:rsid w:val="0055465D"/>
    <w:rsid w:val="00554726"/>
    <w:rsid w:val="0056092B"/>
    <w:rsid w:val="00561A4F"/>
    <w:rsid w:val="00561F5B"/>
    <w:rsid w:val="00562E32"/>
    <w:rsid w:val="00563910"/>
    <w:rsid w:val="00566478"/>
    <w:rsid w:val="00571EB8"/>
    <w:rsid w:val="0057233F"/>
    <w:rsid w:val="00572B09"/>
    <w:rsid w:val="00574F2E"/>
    <w:rsid w:val="005766FD"/>
    <w:rsid w:val="005800C9"/>
    <w:rsid w:val="00580243"/>
    <w:rsid w:val="005821F8"/>
    <w:rsid w:val="00583971"/>
    <w:rsid w:val="00584985"/>
    <w:rsid w:val="005902F8"/>
    <w:rsid w:val="00590AD8"/>
    <w:rsid w:val="005914E5"/>
    <w:rsid w:val="0059200F"/>
    <w:rsid w:val="0059333E"/>
    <w:rsid w:val="00593CFA"/>
    <w:rsid w:val="0059503E"/>
    <w:rsid w:val="00595442"/>
    <w:rsid w:val="0059621D"/>
    <w:rsid w:val="00596FAF"/>
    <w:rsid w:val="005A039A"/>
    <w:rsid w:val="005A1A3C"/>
    <w:rsid w:val="005A46A5"/>
    <w:rsid w:val="005A5D92"/>
    <w:rsid w:val="005A683F"/>
    <w:rsid w:val="005B0FD3"/>
    <w:rsid w:val="005B1E23"/>
    <w:rsid w:val="005B3736"/>
    <w:rsid w:val="005B66C9"/>
    <w:rsid w:val="005C0822"/>
    <w:rsid w:val="005C1E26"/>
    <w:rsid w:val="005C3A5F"/>
    <w:rsid w:val="005C4AE6"/>
    <w:rsid w:val="005D0102"/>
    <w:rsid w:val="005D090C"/>
    <w:rsid w:val="005D104E"/>
    <w:rsid w:val="005D1819"/>
    <w:rsid w:val="005D575C"/>
    <w:rsid w:val="005D75E2"/>
    <w:rsid w:val="005E1116"/>
    <w:rsid w:val="005E5DBA"/>
    <w:rsid w:val="005E7E23"/>
    <w:rsid w:val="005F18F3"/>
    <w:rsid w:val="005F1EDA"/>
    <w:rsid w:val="005F3849"/>
    <w:rsid w:val="005F4044"/>
    <w:rsid w:val="005F5377"/>
    <w:rsid w:val="005F591D"/>
    <w:rsid w:val="005F7235"/>
    <w:rsid w:val="005F7821"/>
    <w:rsid w:val="006023A3"/>
    <w:rsid w:val="0060286A"/>
    <w:rsid w:val="00603692"/>
    <w:rsid w:val="006045FB"/>
    <w:rsid w:val="006047E8"/>
    <w:rsid w:val="00604D65"/>
    <w:rsid w:val="00604F2F"/>
    <w:rsid w:val="006051AA"/>
    <w:rsid w:val="00606601"/>
    <w:rsid w:val="00606889"/>
    <w:rsid w:val="0060707E"/>
    <w:rsid w:val="0060789E"/>
    <w:rsid w:val="00610537"/>
    <w:rsid w:val="00611608"/>
    <w:rsid w:val="00611A5B"/>
    <w:rsid w:val="00613596"/>
    <w:rsid w:val="00613AF3"/>
    <w:rsid w:val="006157A3"/>
    <w:rsid w:val="00616246"/>
    <w:rsid w:val="00616596"/>
    <w:rsid w:val="00616C67"/>
    <w:rsid w:val="00621AC1"/>
    <w:rsid w:val="00621BE5"/>
    <w:rsid w:val="00621FB8"/>
    <w:rsid w:val="0062225A"/>
    <w:rsid w:val="00622E76"/>
    <w:rsid w:val="00625935"/>
    <w:rsid w:val="0062774A"/>
    <w:rsid w:val="00632146"/>
    <w:rsid w:val="00633F30"/>
    <w:rsid w:val="006343DA"/>
    <w:rsid w:val="0063494F"/>
    <w:rsid w:val="00635032"/>
    <w:rsid w:val="006362EF"/>
    <w:rsid w:val="00636DDE"/>
    <w:rsid w:val="0063722A"/>
    <w:rsid w:val="00637453"/>
    <w:rsid w:val="00637BD0"/>
    <w:rsid w:val="00642206"/>
    <w:rsid w:val="00643442"/>
    <w:rsid w:val="00647946"/>
    <w:rsid w:val="00650AB8"/>
    <w:rsid w:val="00652CDC"/>
    <w:rsid w:val="006530CF"/>
    <w:rsid w:val="00653B38"/>
    <w:rsid w:val="006541A9"/>
    <w:rsid w:val="00655180"/>
    <w:rsid w:val="00656030"/>
    <w:rsid w:val="0065627B"/>
    <w:rsid w:val="00656F77"/>
    <w:rsid w:val="00657334"/>
    <w:rsid w:val="00660C7D"/>
    <w:rsid w:val="00664164"/>
    <w:rsid w:val="00664759"/>
    <w:rsid w:val="00665662"/>
    <w:rsid w:val="00665C65"/>
    <w:rsid w:val="00665D16"/>
    <w:rsid w:val="00666681"/>
    <w:rsid w:val="00666907"/>
    <w:rsid w:val="00666D86"/>
    <w:rsid w:val="00666EC9"/>
    <w:rsid w:val="00666F52"/>
    <w:rsid w:val="00672363"/>
    <w:rsid w:val="0067603F"/>
    <w:rsid w:val="006774C7"/>
    <w:rsid w:val="006804F1"/>
    <w:rsid w:val="00683844"/>
    <w:rsid w:val="00686436"/>
    <w:rsid w:val="0068746E"/>
    <w:rsid w:val="00687FD0"/>
    <w:rsid w:val="006925E3"/>
    <w:rsid w:val="00692D1C"/>
    <w:rsid w:val="00695293"/>
    <w:rsid w:val="006977BC"/>
    <w:rsid w:val="006A047D"/>
    <w:rsid w:val="006A07DF"/>
    <w:rsid w:val="006A1454"/>
    <w:rsid w:val="006A2F4E"/>
    <w:rsid w:val="006A39DF"/>
    <w:rsid w:val="006A3D7B"/>
    <w:rsid w:val="006A418D"/>
    <w:rsid w:val="006A43C0"/>
    <w:rsid w:val="006B0092"/>
    <w:rsid w:val="006B2C77"/>
    <w:rsid w:val="006B2F35"/>
    <w:rsid w:val="006B5A03"/>
    <w:rsid w:val="006B61E6"/>
    <w:rsid w:val="006B72BF"/>
    <w:rsid w:val="006B7BB0"/>
    <w:rsid w:val="006C0292"/>
    <w:rsid w:val="006C049F"/>
    <w:rsid w:val="006C1500"/>
    <w:rsid w:val="006C152C"/>
    <w:rsid w:val="006C25D3"/>
    <w:rsid w:val="006C3AB1"/>
    <w:rsid w:val="006D1070"/>
    <w:rsid w:val="006D322C"/>
    <w:rsid w:val="006D3AA0"/>
    <w:rsid w:val="006D7F96"/>
    <w:rsid w:val="006E2305"/>
    <w:rsid w:val="006E244D"/>
    <w:rsid w:val="006E24E1"/>
    <w:rsid w:val="006F2EF1"/>
    <w:rsid w:val="006F373A"/>
    <w:rsid w:val="00701570"/>
    <w:rsid w:val="00703814"/>
    <w:rsid w:val="0070449E"/>
    <w:rsid w:val="00705B90"/>
    <w:rsid w:val="007066BC"/>
    <w:rsid w:val="00710D14"/>
    <w:rsid w:val="007110B8"/>
    <w:rsid w:val="00711DB4"/>
    <w:rsid w:val="00711E23"/>
    <w:rsid w:val="00713D3D"/>
    <w:rsid w:val="00714B42"/>
    <w:rsid w:val="00714BF3"/>
    <w:rsid w:val="00715E1C"/>
    <w:rsid w:val="00717803"/>
    <w:rsid w:val="007211D3"/>
    <w:rsid w:val="00722EC8"/>
    <w:rsid w:val="00723B23"/>
    <w:rsid w:val="00725E44"/>
    <w:rsid w:val="00726E6F"/>
    <w:rsid w:val="00727600"/>
    <w:rsid w:val="007303E6"/>
    <w:rsid w:val="00730980"/>
    <w:rsid w:val="0073328E"/>
    <w:rsid w:val="00736BC4"/>
    <w:rsid w:val="00740236"/>
    <w:rsid w:val="007427D9"/>
    <w:rsid w:val="007427E7"/>
    <w:rsid w:val="007434B1"/>
    <w:rsid w:val="007443D6"/>
    <w:rsid w:val="0074536B"/>
    <w:rsid w:val="007461BA"/>
    <w:rsid w:val="007503FA"/>
    <w:rsid w:val="0075087A"/>
    <w:rsid w:val="0075330F"/>
    <w:rsid w:val="007535FA"/>
    <w:rsid w:val="007563D8"/>
    <w:rsid w:val="00760068"/>
    <w:rsid w:val="00760390"/>
    <w:rsid w:val="007608CF"/>
    <w:rsid w:val="00761EDB"/>
    <w:rsid w:val="00762B07"/>
    <w:rsid w:val="00763BDB"/>
    <w:rsid w:val="007702A8"/>
    <w:rsid w:val="007707BD"/>
    <w:rsid w:val="00771432"/>
    <w:rsid w:val="00772826"/>
    <w:rsid w:val="007731FB"/>
    <w:rsid w:val="0077373C"/>
    <w:rsid w:val="0077454C"/>
    <w:rsid w:val="00774D73"/>
    <w:rsid w:val="00776CE4"/>
    <w:rsid w:val="00783E60"/>
    <w:rsid w:val="00787073"/>
    <w:rsid w:val="007933E0"/>
    <w:rsid w:val="0079773F"/>
    <w:rsid w:val="007A1DA0"/>
    <w:rsid w:val="007A1E7E"/>
    <w:rsid w:val="007A22DA"/>
    <w:rsid w:val="007A323E"/>
    <w:rsid w:val="007A4523"/>
    <w:rsid w:val="007A46D4"/>
    <w:rsid w:val="007A4DDA"/>
    <w:rsid w:val="007A55F9"/>
    <w:rsid w:val="007A668F"/>
    <w:rsid w:val="007A6F3F"/>
    <w:rsid w:val="007A7B9F"/>
    <w:rsid w:val="007B0901"/>
    <w:rsid w:val="007B10D0"/>
    <w:rsid w:val="007B2DAD"/>
    <w:rsid w:val="007B4187"/>
    <w:rsid w:val="007B6702"/>
    <w:rsid w:val="007C2C37"/>
    <w:rsid w:val="007C3216"/>
    <w:rsid w:val="007C3DAA"/>
    <w:rsid w:val="007C47F2"/>
    <w:rsid w:val="007C56FB"/>
    <w:rsid w:val="007C57B8"/>
    <w:rsid w:val="007C6BE2"/>
    <w:rsid w:val="007C7750"/>
    <w:rsid w:val="007D0EF9"/>
    <w:rsid w:val="007D1CCE"/>
    <w:rsid w:val="007D2C5E"/>
    <w:rsid w:val="007D3E4C"/>
    <w:rsid w:val="007D5739"/>
    <w:rsid w:val="007D5C8C"/>
    <w:rsid w:val="007D5DB3"/>
    <w:rsid w:val="007E0E9A"/>
    <w:rsid w:val="007E0F01"/>
    <w:rsid w:val="007E5A8C"/>
    <w:rsid w:val="007E6883"/>
    <w:rsid w:val="007E799E"/>
    <w:rsid w:val="007F1066"/>
    <w:rsid w:val="007F26D8"/>
    <w:rsid w:val="007F4AC0"/>
    <w:rsid w:val="007F544A"/>
    <w:rsid w:val="007F66D2"/>
    <w:rsid w:val="007F66DA"/>
    <w:rsid w:val="007F6D2B"/>
    <w:rsid w:val="007F7D2F"/>
    <w:rsid w:val="00800132"/>
    <w:rsid w:val="00802086"/>
    <w:rsid w:val="008024B2"/>
    <w:rsid w:val="00803F4D"/>
    <w:rsid w:val="00805AAA"/>
    <w:rsid w:val="00807808"/>
    <w:rsid w:val="00810AB2"/>
    <w:rsid w:val="00813557"/>
    <w:rsid w:val="00813D21"/>
    <w:rsid w:val="0081558B"/>
    <w:rsid w:val="00815AF8"/>
    <w:rsid w:val="00816F9D"/>
    <w:rsid w:val="00817E79"/>
    <w:rsid w:val="00832CFB"/>
    <w:rsid w:val="0083462B"/>
    <w:rsid w:val="00835DEC"/>
    <w:rsid w:val="0083617F"/>
    <w:rsid w:val="00840D86"/>
    <w:rsid w:val="008415A5"/>
    <w:rsid w:val="008423BA"/>
    <w:rsid w:val="0084388D"/>
    <w:rsid w:val="00846228"/>
    <w:rsid w:val="0084627B"/>
    <w:rsid w:val="00847472"/>
    <w:rsid w:val="00850F97"/>
    <w:rsid w:val="0085589F"/>
    <w:rsid w:val="00861711"/>
    <w:rsid w:val="00863073"/>
    <w:rsid w:val="00865916"/>
    <w:rsid w:val="00866B86"/>
    <w:rsid w:val="008716A0"/>
    <w:rsid w:val="00871A73"/>
    <w:rsid w:val="00871EEC"/>
    <w:rsid w:val="00872438"/>
    <w:rsid w:val="00872FA5"/>
    <w:rsid w:val="00873294"/>
    <w:rsid w:val="00873CBF"/>
    <w:rsid w:val="00873DC4"/>
    <w:rsid w:val="008801B3"/>
    <w:rsid w:val="00881B6A"/>
    <w:rsid w:val="0088254C"/>
    <w:rsid w:val="00884231"/>
    <w:rsid w:val="00885CBF"/>
    <w:rsid w:val="008901CB"/>
    <w:rsid w:val="008912C4"/>
    <w:rsid w:val="00892125"/>
    <w:rsid w:val="00895F19"/>
    <w:rsid w:val="008A02DC"/>
    <w:rsid w:val="008A092C"/>
    <w:rsid w:val="008A1675"/>
    <w:rsid w:val="008A18A5"/>
    <w:rsid w:val="008A4E7F"/>
    <w:rsid w:val="008A57F2"/>
    <w:rsid w:val="008A5B5F"/>
    <w:rsid w:val="008A68D5"/>
    <w:rsid w:val="008B2724"/>
    <w:rsid w:val="008B3557"/>
    <w:rsid w:val="008B38B1"/>
    <w:rsid w:val="008B4194"/>
    <w:rsid w:val="008B56E8"/>
    <w:rsid w:val="008B5C25"/>
    <w:rsid w:val="008C0BB6"/>
    <w:rsid w:val="008C1999"/>
    <w:rsid w:val="008C2033"/>
    <w:rsid w:val="008C2252"/>
    <w:rsid w:val="008C6281"/>
    <w:rsid w:val="008C659D"/>
    <w:rsid w:val="008D0349"/>
    <w:rsid w:val="008D16A0"/>
    <w:rsid w:val="008D389F"/>
    <w:rsid w:val="008D3CAF"/>
    <w:rsid w:val="008D52D8"/>
    <w:rsid w:val="008D67BE"/>
    <w:rsid w:val="008D7613"/>
    <w:rsid w:val="008E02AD"/>
    <w:rsid w:val="008E05AB"/>
    <w:rsid w:val="008E1D87"/>
    <w:rsid w:val="008E2B64"/>
    <w:rsid w:val="008E2C3B"/>
    <w:rsid w:val="008E2F3A"/>
    <w:rsid w:val="008E40CF"/>
    <w:rsid w:val="008E51CB"/>
    <w:rsid w:val="008E5ADF"/>
    <w:rsid w:val="008E5B6D"/>
    <w:rsid w:val="008E6021"/>
    <w:rsid w:val="008E64DF"/>
    <w:rsid w:val="008F0E0C"/>
    <w:rsid w:val="008F1E67"/>
    <w:rsid w:val="008F2425"/>
    <w:rsid w:val="008F7435"/>
    <w:rsid w:val="0090071E"/>
    <w:rsid w:val="009011EF"/>
    <w:rsid w:val="009026CC"/>
    <w:rsid w:val="009050C8"/>
    <w:rsid w:val="00910061"/>
    <w:rsid w:val="00910262"/>
    <w:rsid w:val="00912D6B"/>
    <w:rsid w:val="009154CF"/>
    <w:rsid w:val="0091688F"/>
    <w:rsid w:val="00917430"/>
    <w:rsid w:val="00917CCA"/>
    <w:rsid w:val="00920035"/>
    <w:rsid w:val="009208CF"/>
    <w:rsid w:val="00921221"/>
    <w:rsid w:val="0092374C"/>
    <w:rsid w:val="00924989"/>
    <w:rsid w:val="00924F37"/>
    <w:rsid w:val="0093018D"/>
    <w:rsid w:val="009310AA"/>
    <w:rsid w:val="009314BC"/>
    <w:rsid w:val="00933890"/>
    <w:rsid w:val="00934A06"/>
    <w:rsid w:val="00935D2D"/>
    <w:rsid w:val="00937E7A"/>
    <w:rsid w:val="009402C5"/>
    <w:rsid w:val="00942297"/>
    <w:rsid w:val="00945811"/>
    <w:rsid w:val="00950563"/>
    <w:rsid w:val="0095101D"/>
    <w:rsid w:val="009524FA"/>
    <w:rsid w:val="0095491F"/>
    <w:rsid w:val="00956AE6"/>
    <w:rsid w:val="00957800"/>
    <w:rsid w:val="00960040"/>
    <w:rsid w:val="00960C29"/>
    <w:rsid w:val="00961685"/>
    <w:rsid w:val="00961FC6"/>
    <w:rsid w:val="00963391"/>
    <w:rsid w:val="00965CB4"/>
    <w:rsid w:val="009701C0"/>
    <w:rsid w:val="0097028C"/>
    <w:rsid w:val="00971732"/>
    <w:rsid w:val="00972440"/>
    <w:rsid w:val="00974905"/>
    <w:rsid w:val="009754AD"/>
    <w:rsid w:val="009775EA"/>
    <w:rsid w:val="009826C9"/>
    <w:rsid w:val="009837FD"/>
    <w:rsid w:val="00983BDA"/>
    <w:rsid w:val="00985764"/>
    <w:rsid w:val="0098623B"/>
    <w:rsid w:val="009874D2"/>
    <w:rsid w:val="0098753A"/>
    <w:rsid w:val="00987D87"/>
    <w:rsid w:val="00991DE2"/>
    <w:rsid w:val="00992123"/>
    <w:rsid w:val="009924E4"/>
    <w:rsid w:val="00992799"/>
    <w:rsid w:val="00992C84"/>
    <w:rsid w:val="00993821"/>
    <w:rsid w:val="009967B5"/>
    <w:rsid w:val="00996D5D"/>
    <w:rsid w:val="009A1E9D"/>
    <w:rsid w:val="009A3495"/>
    <w:rsid w:val="009A5B8D"/>
    <w:rsid w:val="009A76FC"/>
    <w:rsid w:val="009B1111"/>
    <w:rsid w:val="009B4CC1"/>
    <w:rsid w:val="009B5082"/>
    <w:rsid w:val="009B5B03"/>
    <w:rsid w:val="009B6E9E"/>
    <w:rsid w:val="009C0427"/>
    <w:rsid w:val="009C0E2D"/>
    <w:rsid w:val="009C0F7C"/>
    <w:rsid w:val="009C13EF"/>
    <w:rsid w:val="009C1E2C"/>
    <w:rsid w:val="009C1FC8"/>
    <w:rsid w:val="009C33D1"/>
    <w:rsid w:val="009C42C2"/>
    <w:rsid w:val="009C553B"/>
    <w:rsid w:val="009C5F0C"/>
    <w:rsid w:val="009C6CCD"/>
    <w:rsid w:val="009D0709"/>
    <w:rsid w:val="009D426A"/>
    <w:rsid w:val="009D6398"/>
    <w:rsid w:val="009D745B"/>
    <w:rsid w:val="009D7DC9"/>
    <w:rsid w:val="009E00CB"/>
    <w:rsid w:val="009E3FF2"/>
    <w:rsid w:val="009E42FC"/>
    <w:rsid w:val="009E488C"/>
    <w:rsid w:val="009F3AA8"/>
    <w:rsid w:val="009F75C1"/>
    <w:rsid w:val="00A0277B"/>
    <w:rsid w:val="00A02B59"/>
    <w:rsid w:val="00A06568"/>
    <w:rsid w:val="00A07547"/>
    <w:rsid w:val="00A11B7E"/>
    <w:rsid w:val="00A136A0"/>
    <w:rsid w:val="00A169D0"/>
    <w:rsid w:val="00A21B27"/>
    <w:rsid w:val="00A26E96"/>
    <w:rsid w:val="00A26FA2"/>
    <w:rsid w:val="00A316CF"/>
    <w:rsid w:val="00A326D1"/>
    <w:rsid w:val="00A32D64"/>
    <w:rsid w:val="00A33F72"/>
    <w:rsid w:val="00A3437A"/>
    <w:rsid w:val="00A35993"/>
    <w:rsid w:val="00A365E7"/>
    <w:rsid w:val="00A41A93"/>
    <w:rsid w:val="00A45427"/>
    <w:rsid w:val="00A4555B"/>
    <w:rsid w:val="00A46080"/>
    <w:rsid w:val="00A46241"/>
    <w:rsid w:val="00A47AC2"/>
    <w:rsid w:val="00A50F16"/>
    <w:rsid w:val="00A5269C"/>
    <w:rsid w:val="00A52B99"/>
    <w:rsid w:val="00A52DC8"/>
    <w:rsid w:val="00A57E65"/>
    <w:rsid w:val="00A61058"/>
    <w:rsid w:val="00A6174B"/>
    <w:rsid w:val="00A63336"/>
    <w:rsid w:val="00A63872"/>
    <w:rsid w:val="00A64189"/>
    <w:rsid w:val="00A65823"/>
    <w:rsid w:val="00A73DAC"/>
    <w:rsid w:val="00A74AE3"/>
    <w:rsid w:val="00A74EB4"/>
    <w:rsid w:val="00A750AD"/>
    <w:rsid w:val="00A75266"/>
    <w:rsid w:val="00A753FF"/>
    <w:rsid w:val="00A754D8"/>
    <w:rsid w:val="00A75C37"/>
    <w:rsid w:val="00A82DD5"/>
    <w:rsid w:val="00A832EF"/>
    <w:rsid w:val="00A85CBB"/>
    <w:rsid w:val="00A90AB2"/>
    <w:rsid w:val="00A90FAF"/>
    <w:rsid w:val="00A91FA6"/>
    <w:rsid w:val="00A97DC8"/>
    <w:rsid w:val="00AA01AF"/>
    <w:rsid w:val="00AA1FF5"/>
    <w:rsid w:val="00AA2210"/>
    <w:rsid w:val="00AA2560"/>
    <w:rsid w:val="00AA2976"/>
    <w:rsid w:val="00AA35CD"/>
    <w:rsid w:val="00AA3CF5"/>
    <w:rsid w:val="00AA487A"/>
    <w:rsid w:val="00AA4FF4"/>
    <w:rsid w:val="00AA667F"/>
    <w:rsid w:val="00AA77B1"/>
    <w:rsid w:val="00AB0218"/>
    <w:rsid w:val="00AB3FCC"/>
    <w:rsid w:val="00AB5D4F"/>
    <w:rsid w:val="00AC1F5D"/>
    <w:rsid w:val="00AC2641"/>
    <w:rsid w:val="00AC3167"/>
    <w:rsid w:val="00AC33EE"/>
    <w:rsid w:val="00AC4569"/>
    <w:rsid w:val="00AC639C"/>
    <w:rsid w:val="00AC6E5C"/>
    <w:rsid w:val="00AC72C9"/>
    <w:rsid w:val="00AD09BC"/>
    <w:rsid w:val="00AD4316"/>
    <w:rsid w:val="00AD4865"/>
    <w:rsid w:val="00AD4F60"/>
    <w:rsid w:val="00AD5123"/>
    <w:rsid w:val="00AE3D34"/>
    <w:rsid w:val="00AE5056"/>
    <w:rsid w:val="00AE5762"/>
    <w:rsid w:val="00AE6BBC"/>
    <w:rsid w:val="00AF0039"/>
    <w:rsid w:val="00AF136D"/>
    <w:rsid w:val="00AF18AD"/>
    <w:rsid w:val="00AF1F57"/>
    <w:rsid w:val="00AF2A24"/>
    <w:rsid w:val="00AF341B"/>
    <w:rsid w:val="00B0156A"/>
    <w:rsid w:val="00B01AD4"/>
    <w:rsid w:val="00B05690"/>
    <w:rsid w:val="00B10853"/>
    <w:rsid w:val="00B10D78"/>
    <w:rsid w:val="00B10E7E"/>
    <w:rsid w:val="00B12396"/>
    <w:rsid w:val="00B12516"/>
    <w:rsid w:val="00B12687"/>
    <w:rsid w:val="00B12B2A"/>
    <w:rsid w:val="00B13735"/>
    <w:rsid w:val="00B1636A"/>
    <w:rsid w:val="00B16661"/>
    <w:rsid w:val="00B21758"/>
    <w:rsid w:val="00B21A88"/>
    <w:rsid w:val="00B24311"/>
    <w:rsid w:val="00B26740"/>
    <w:rsid w:val="00B26890"/>
    <w:rsid w:val="00B36722"/>
    <w:rsid w:val="00B370B4"/>
    <w:rsid w:val="00B4181D"/>
    <w:rsid w:val="00B4184D"/>
    <w:rsid w:val="00B42FB4"/>
    <w:rsid w:val="00B47B23"/>
    <w:rsid w:val="00B51A8C"/>
    <w:rsid w:val="00B52A68"/>
    <w:rsid w:val="00B53C8C"/>
    <w:rsid w:val="00B55184"/>
    <w:rsid w:val="00B60EDA"/>
    <w:rsid w:val="00B62769"/>
    <w:rsid w:val="00B64C27"/>
    <w:rsid w:val="00B65D72"/>
    <w:rsid w:val="00B670CB"/>
    <w:rsid w:val="00B67D45"/>
    <w:rsid w:val="00B74FF1"/>
    <w:rsid w:val="00B77DF5"/>
    <w:rsid w:val="00B77FC5"/>
    <w:rsid w:val="00B80B6E"/>
    <w:rsid w:val="00B81A82"/>
    <w:rsid w:val="00B82A69"/>
    <w:rsid w:val="00B87863"/>
    <w:rsid w:val="00B900AD"/>
    <w:rsid w:val="00B91E16"/>
    <w:rsid w:val="00B9247B"/>
    <w:rsid w:val="00B924E2"/>
    <w:rsid w:val="00B94418"/>
    <w:rsid w:val="00B948E2"/>
    <w:rsid w:val="00B95C58"/>
    <w:rsid w:val="00B95D8A"/>
    <w:rsid w:val="00BA2CA7"/>
    <w:rsid w:val="00BA2D9C"/>
    <w:rsid w:val="00BA3B58"/>
    <w:rsid w:val="00BA4548"/>
    <w:rsid w:val="00BA67EF"/>
    <w:rsid w:val="00BA709B"/>
    <w:rsid w:val="00BA7919"/>
    <w:rsid w:val="00BA7C11"/>
    <w:rsid w:val="00BB0731"/>
    <w:rsid w:val="00BB0D93"/>
    <w:rsid w:val="00BB0E38"/>
    <w:rsid w:val="00BB409B"/>
    <w:rsid w:val="00BB7B7B"/>
    <w:rsid w:val="00BC09B4"/>
    <w:rsid w:val="00BC1530"/>
    <w:rsid w:val="00BC16F6"/>
    <w:rsid w:val="00BC208A"/>
    <w:rsid w:val="00BC2312"/>
    <w:rsid w:val="00BC58F8"/>
    <w:rsid w:val="00BC7D21"/>
    <w:rsid w:val="00BD04E4"/>
    <w:rsid w:val="00BD06B8"/>
    <w:rsid w:val="00BD20D3"/>
    <w:rsid w:val="00BD4B40"/>
    <w:rsid w:val="00BD5F7E"/>
    <w:rsid w:val="00BE02A4"/>
    <w:rsid w:val="00BE2111"/>
    <w:rsid w:val="00BE414D"/>
    <w:rsid w:val="00BE4676"/>
    <w:rsid w:val="00BE5FFA"/>
    <w:rsid w:val="00BE6C4F"/>
    <w:rsid w:val="00BE7ADF"/>
    <w:rsid w:val="00BE7C77"/>
    <w:rsid w:val="00BF425E"/>
    <w:rsid w:val="00BF55FC"/>
    <w:rsid w:val="00BF5676"/>
    <w:rsid w:val="00BF61F0"/>
    <w:rsid w:val="00C014E4"/>
    <w:rsid w:val="00C03EE0"/>
    <w:rsid w:val="00C044E7"/>
    <w:rsid w:val="00C12A50"/>
    <w:rsid w:val="00C158DC"/>
    <w:rsid w:val="00C15C0E"/>
    <w:rsid w:val="00C222A7"/>
    <w:rsid w:val="00C2293C"/>
    <w:rsid w:val="00C22A8E"/>
    <w:rsid w:val="00C22D3D"/>
    <w:rsid w:val="00C23647"/>
    <w:rsid w:val="00C313B9"/>
    <w:rsid w:val="00C314A5"/>
    <w:rsid w:val="00C326CD"/>
    <w:rsid w:val="00C32778"/>
    <w:rsid w:val="00C32C1A"/>
    <w:rsid w:val="00C34A46"/>
    <w:rsid w:val="00C34A4E"/>
    <w:rsid w:val="00C3572E"/>
    <w:rsid w:val="00C3615C"/>
    <w:rsid w:val="00C364AA"/>
    <w:rsid w:val="00C368C1"/>
    <w:rsid w:val="00C40F9F"/>
    <w:rsid w:val="00C41C29"/>
    <w:rsid w:val="00C45B66"/>
    <w:rsid w:val="00C472E8"/>
    <w:rsid w:val="00C50A1D"/>
    <w:rsid w:val="00C529AE"/>
    <w:rsid w:val="00C53B48"/>
    <w:rsid w:val="00C5503F"/>
    <w:rsid w:val="00C55882"/>
    <w:rsid w:val="00C567D6"/>
    <w:rsid w:val="00C56D20"/>
    <w:rsid w:val="00C6221A"/>
    <w:rsid w:val="00C627CF"/>
    <w:rsid w:val="00C62AFC"/>
    <w:rsid w:val="00C678E4"/>
    <w:rsid w:val="00C715EC"/>
    <w:rsid w:val="00C73919"/>
    <w:rsid w:val="00C73C39"/>
    <w:rsid w:val="00C77A7A"/>
    <w:rsid w:val="00C81005"/>
    <w:rsid w:val="00C906F3"/>
    <w:rsid w:val="00C90B2A"/>
    <w:rsid w:val="00C9141E"/>
    <w:rsid w:val="00C94285"/>
    <w:rsid w:val="00C94BED"/>
    <w:rsid w:val="00C9565B"/>
    <w:rsid w:val="00C9565C"/>
    <w:rsid w:val="00CA1B48"/>
    <w:rsid w:val="00CA2710"/>
    <w:rsid w:val="00CA693B"/>
    <w:rsid w:val="00CB0CB8"/>
    <w:rsid w:val="00CB2837"/>
    <w:rsid w:val="00CB3055"/>
    <w:rsid w:val="00CB374D"/>
    <w:rsid w:val="00CB6F81"/>
    <w:rsid w:val="00CB74B0"/>
    <w:rsid w:val="00CC0111"/>
    <w:rsid w:val="00CC088F"/>
    <w:rsid w:val="00CC413D"/>
    <w:rsid w:val="00CC4FA0"/>
    <w:rsid w:val="00CC6297"/>
    <w:rsid w:val="00CC73F6"/>
    <w:rsid w:val="00CC770E"/>
    <w:rsid w:val="00CC7CE1"/>
    <w:rsid w:val="00CD0E73"/>
    <w:rsid w:val="00CD1C4E"/>
    <w:rsid w:val="00CD20A3"/>
    <w:rsid w:val="00CD398D"/>
    <w:rsid w:val="00CD4C43"/>
    <w:rsid w:val="00CD5598"/>
    <w:rsid w:val="00CD5EF3"/>
    <w:rsid w:val="00CE1233"/>
    <w:rsid w:val="00CE237F"/>
    <w:rsid w:val="00CE308F"/>
    <w:rsid w:val="00CE3BFD"/>
    <w:rsid w:val="00CE442B"/>
    <w:rsid w:val="00CE5E77"/>
    <w:rsid w:val="00CE6251"/>
    <w:rsid w:val="00CF0085"/>
    <w:rsid w:val="00CF1F27"/>
    <w:rsid w:val="00CF4104"/>
    <w:rsid w:val="00CF7693"/>
    <w:rsid w:val="00CF786C"/>
    <w:rsid w:val="00D003F0"/>
    <w:rsid w:val="00D021E1"/>
    <w:rsid w:val="00D02866"/>
    <w:rsid w:val="00D04EC6"/>
    <w:rsid w:val="00D06712"/>
    <w:rsid w:val="00D06766"/>
    <w:rsid w:val="00D067E7"/>
    <w:rsid w:val="00D07BF0"/>
    <w:rsid w:val="00D10ADC"/>
    <w:rsid w:val="00D114BA"/>
    <w:rsid w:val="00D12EE6"/>
    <w:rsid w:val="00D14E77"/>
    <w:rsid w:val="00D175D1"/>
    <w:rsid w:val="00D17756"/>
    <w:rsid w:val="00D17E8D"/>
    <w:rsid w:val="00D23F2E"/>
    <w:rsid w:val="00D26121"/>
    <w:rsid w:val="00D26279"/>
    <w:rsid w:val="00D30EF1"/>
    <w:rsid w:val="00D316E7"/>
    <w:rsid w:val="00D3771C"/>
    <w:rsid w:val="00D40D62"/>
    <w:rsid w:val="00D41082"/>
    <w:rsid w:val="00D437B9"/>
    <w:rsid w:val="00D43AEF"/>
    <w:rsid w:val="00D45971"/>
    <w:rsid w:val="00D4731E"/>
    <w:rsid w:val="00D51813"/>
    <w:rsid w:val="00D52E13"/>
    <w:rsid w:val="00D530D2"/>
    <w:rsid w:val="00D530E0"/>
    <w:rsid w:val="00D543D7"/>
    <w:rsid w:val="00D54720"/>
    <w:rsid w:val="00D6338C"/>
    <w:rsid w:val="00D639B9"/>
    <w:rsid w:val="00D64F0A"/>
    <w:rsid w:val="00D65041"/>
    <w:rsid w:val="00D67405"/>
    <w:rsid w:val="00D67730"/>
    <w:rsid w:val="00D67D5F"/>
    <w:rsid w:val="00D7090D"/>
    <w:rsid w:val="00D71410"/>
    <w:rsid w:val="00D71D4B"/>
    <w:rsid w:val="00D75513"/>
    <w:rsid w:val="00D77F56"/>
    <w:rsid w:val="00D80F28"/>
    <w:rsid w:val="00D81A02"/>
    <w:rsid w:val="00D8375B"/>
    <w:rsid w:val="00D83CAA"/>
    <w:rsid w:val="00D84069"/>
    <w:rsid w:val="00D84103"/>
    <w:rsid w:val="00D861FE"/>
    <w:rsid w:val="00D86F3F"/>
    <w:rsid w:val="00D91113"/>
    <w:rsid w:val="00D9267E"/>
    <w:rsid w:val="00D92722"/>
    <w:rsid w:val="00D92B4F"/>
    <w:rsid w:val="00D944DE"/>
    <w:rsid w:val="00D95C39"/>
    <w:rsid w:val="00D96534"/>
    <w:rsid w:val="00D97883"/>
    <w:rsid w:val="00D97DC4"/>
    <w:rsid w:val="00DA0966"/>
    <w:rsid w:val="00DA30B8"/>
    <w:rsid w:val="00DA3D10"/>
    <w:rsid w:val="00DA47DE"/>
    <w:rsid w:val="00DA6EB2"/>
    <w:rsid w:val="00DA6F46"/>
    <w:rsid w:val="00DA7F4C"/>
    <w:rsid w:val="00DB0C1E"/>
    <w:rsid w:val="00DB331D"/>
    <w:rsid w:val="00DB42D7"/>
    <w:rsid w:val="00DB61D4"/>
    <w:rsid w:val="00DC3C7F"/>
    <w:rsid w:val="00DC6A20"/>
    <w:rsid w:val="00DC6DEA"/>
    <w:rsid w:val="00DC766E"/>
    <w:rsid w:val="00DC7781"/>
    <w:rsid w:val="00DD3004"/>
    <w:rsid w:val="00DD4263"/>
    <w:rsid w:val="00DD7312"/>
    <w:rsid w:val="00DE3F42"/>
    <w:rsid w:val="00DE3FA3"/>
    <w:rsid w:val="00DE4434"/>
    <w:rsid w:val="00DE44CC"/>
    <w:rsid w:val="00DE5FDB"/>
    <w:rsid w:val="00DE6159"/>
    <w:rsid w:val="00DE70C9"/>
    <w:rsid w:val="00DF0056"/>
    <w:rsid w:val="00DF0766"/>
    <w:rsid w:val="00DF1062"/>
    <w:rsid w:val="00DF1A69"/>
    <w:rsid w:val="00DF2C8C"/>
    <w:rsid w:val="00DF3018"/>
    <w:rsid w:val="00DF3996"/>
    <w:rsid w:val="00DF5BAE"/>
    <w:rsid w:val="00DF77C1"/>
    <w:rsid w:val="00E00755"/>
    <w:rsid w:val="00E01913"/>
    <w:rsid w:val="00E01C54"/>
    <w:rsid w:val="00E027AA"/>
    <w:rsid w:val="00E04BD5"/>
    <w:rsid w:val="00E056C6"/>
    <w:rsid w:val="00E065D3"/>
    <w:rsid w:val="00E07217"/>
    <w:rsid w:val="00E10651"/>
    <w:rsid w:val="00E11C06"/>
    <w:rsid w:val="00E13A20"/>
    <w:rsid w:val="00E15BA3"/>
    <w:rsid w:val="00E16B4A"/>
    <w:rsid w:val="00E20052"/>
    <w:rsid w:val="00E20415"/>
    <w:rsid w:val="00E206B6"/>
    <w:rsid w:val="00E20B22"/>
    <w:rsid w:val="00E20BF2"/>
    <w:rsid w:val="00E22586"/>
    <w:rsid w:val="00E24E9B"/>
    <w:rsid w:val="00E2546E"/>
    <w:rsid w:val="00E260E0"/>
    <w:rsid w:val="00E267CA"/>
    <w:rsid w:val="00E26E02"/>
    <w:rsid w:val="00E2744F"/>
    <w:rsid w:val="00E278A5"/>
    <w:rsid w:val="00E31339"/>
    <w:rsid w:val="00E31574"/>
    <w:rsid w:val="00E31C9A"/>
    <w:rsid w:val="00E321E4"/>
    <w:rsid w:val="00E336CA"/>
    <w:rsid w:val="00E366C6"/>
    <w:rsid w:val="00E367D1"/>
    <w:rsid w:val="00E36A9E"/>
    <w:rsid w:val="00E36FAA"/>
    <w:rsid w:val="00E3757C"/>
    <w:rsid w:val="00E4022A"/>
    <w:rsid w:val="00E42087"/>
    <w:rsid w:val="00E44D2A"/>
    <w:rsid w:val="00E45911"/>
    <w:rsid w:val="00E46A39"/>
    <w:rsid w:val="00E47071"/>
    <w:rsid w:val="00E470CA"/>
    <w:rsid w:val="00E52C0C"/>
    <w:rsid w:val="00E5301E"/>
    <w:rsid w:val="00E53639"/>
    <w:rsid w:val="00E53D16"/>
    <w:rsid w:val="00E54D5A"/>
    <w:rsid w:val="00E5697D"/>
    <w:rsid w:val="00E608C0"/>
    <w:rsid w:val="00E608E8"/>
    <w:rsid w:val="00E62EEF"/>
    <w:rsid w:val="00E64711"/>
    <w:rsid w:val="00E6475D"/>
    <w:rsid w:val="00E65287"/>
    <w:rsid w:val="00E65D5F"/>
    <w:rsid w:val="00E6646B"/>
    <w:rsid w:val="00E71BE5"/>
    <w:rsid w:val="00E74982"/>
    <w:rsid w:val="00E74BEA"/>
    <w:rsid w:val="00E74F12"/>
    <w:rsid w:val="00E75EE8"/>
    <w:rsid w:val="00E81388"/>
    <w:rsid w:val="00E841BE"/>
    <w:rsid w:val="00E85465"/>
    <w:rsid w:val="00E85765"/>
    <w:rsid w:val="00E8725D"/>
    <w:rsid w:val="00E87499"/>
    <w:rsid w:val="00E91F74"/>
    <w:rsid w:val="00E94AEA"/>
    <w:rsid w:val="00E95DFB"/>
    <w:rsid w:val="00E961DC"/>
    <w:rsid w:val="00E96267"/>
    <w:rsid w:val="00EA3FC3"/>
    <w:rsid w:val="00EA4C96"/>
    <w:rsid w:val="00EA7009"/>
    <w:rsid w:val="00EA7C66"/>
    <w:rsid w:val="00EB148D"/>
    <w:rsid w:val="00EB181B"/>
    <w:rsid w:val="00EB3584"/>
    <w:rsid w:val="00EB40CD"/>
    <w:rsid w:val="00EB5CC2"/>
    <w:rsid w:val="00EB69ED"/>
    <w:rsid w:val="00EB7EF8"/>
    <w:rsid w:val="00EC118A"/>
    <w:rsid w:val="00EC1BBE"/>
    <w:rsid w:val="00EC3F1E"/>
    <w:rsid w:val="00EC440A"/>
    <w:rsid w:val="00EC65DE"/>
    <w:rsid w:val="00EC7A0D"/>
    <w:rsid w:val="00ED02EC"/>
    <w:rsid w:val="00ED060B"/>
    <w:rsid w:val="00ED17BE"/>
    <w:rsid w:val="00ED3CE9"/>
    <w:rsid w:val="00ED4D13"/>
    <w:rsid w:val="00ED5CD9"/>
    <w:rsid w:val="00EE022A"/>
    <w:rsid w:val="00EE099C"/>
    <w:rsid w:val="00EE1CFF"/>
    <w:rsid w:val="00EE2D59"/>
    <w:rsid w:val="00EE4145"/>
    <w:rsid w:val="00EE7551"/>
    <w:rsid w:val="00EF2518"/>
    <w:rsid w:val="00EF31BD"/>
    <w:rsid w:val="00EF4740"/>
    <w:rsid w:val="00EF4933"/>
    <w:rsid w:val="00EF588D"/>
    <w:rsid w:val="00EF5D56"/>
    <w:rsid w:val="00EF6E99"/>
    <w:rsid w:val="00EF71E3"/>
    <w:rsid w:val="00F01FC4"/>
    <w:rsid w:val="00F03663"/>
    <w:rsid w:val="00F0467F"/>
    <w:rsid w:val="00F0596F"/>
    <w:rsid w:val="00F073C1"/>
    <w:rsid w:val="00F1061C"/>
    <w:rsid w:val="00F11557"/>
    <w:rsid w:val="00F11F93"/>
    <w:rsid w:val="00F1274F"/>
    <w:rsid w:val="00F12C9F"/>
    <w:rsid w:val="00F132ED"/>
    <w:rsid w:val="00F13DB6"/>
    <w:rsid w:val="00F14C3F"/>
    <w:rsid w:val="00F14FBC"/>
    <w:rsid w:val="00F155B2"/>
    <w:rsid w:val="00F16A4F"/>
    <w:rsid w:val="00F172EB"/>
    <w:rsid w:val="00F17700"/>
    <w:rsid w:val="00F20AB6"/>
    <w:rsid w:val="00F2242B"/>
    <w:rsid w:val="00F227E1"/>
    <w:rsid w:val="00F25C62"/>
    <w:rsid w:val="00F25CE8"/>
    <w:rsid w:val="00F26B2C"/>
    <w:rsid w:val="00F275A5"/>
    <w:rsid w:val="00F27BA7"/>
    <w:rsid w:val="00F27D57"/>
    <w:rsid w:val="00F30E78"/>
    <w:rsid w:val="00F32936"/>
    <w:rsid w:val="00F330B1"/>
    <w:rsid w:val="00F33C60"/>
    <w:rsid w:val="00F34A7D"/>
    <w:rsid w:val="00F35DC2"/>
    <w:rsid w:val="00F366D7"/>
    <w:rsid w:val="00F369FE"/>
    <w:rsid w:val="00F370E6"/>
    <w:rsid w:val="00F43386"/>
    <w:rsid w:val="00F435AE"/>
    <w:rsid w:val="00F459DA"/>
    <w:rsid w:val="00F47026"/>
    <w:rsid w:val="00F478A8"/>
    <w:rsid w:val="00F50C4C"/>
    <w:rsid w:val="00F52F79"/>
    <w:rsid w:val="00F53B7B"/>
    <w:rsid w:val="00F5449F"/>
    <w:rsid w:val="00F545A1"/>
    <w:rsid w:val="00F5624E"/>
    <w:rsid w:val="00F56A23"/>
    <w:rsid w:val="00F574ED"/>
    <w:rsid w:val="00F61C3F"/>
    <w:rsid w:val="00F62FD7"/>
    <w:rsid w:val="00F64529"/>
    <w:rsid w:val="00F64DB3"/>
    <w:rsid w:val="00F66591"/>
    <w:rsid w:val="00F66743"/>
    <w:rsid w:val="00F66DB2"/>
    <w:rsid w:val="00F66FF0"/>
    <w:rsid w:val="00F701EC"/>
    <w:rsid w:val="00F70412"/>
    <w:rsid w:val="00F7222B"/>
    <w:rsid w:val="00F728D3"/>
    <w:rsid w:val="00F72A10"/>
    <w:rsid w:val="00F731DD"/>
    <w:rsid w:val="00F73E7D"/>
    <w:rsid w:val="00F743AB"/>
    <w:rsid w:val="00F75675"/>
    <w:rsid w:val="00F77EEE"/>
    <w:rsid w:val="00F80E76"/>
    <w:rsid w:val="00F82289"/>
    <w:rsid w:val="00F909DF"/>
    <w:rsid w:val="00F9134D"/>
    <w:rsid w:val="00F91F99"/>
    <w:rsid w:val="00F94280"/>
    <w:rsid w:val="00F9532F"/>
    <w:rsid w:val="00F965F1"/>
    <w:rsid w:val="00FA3216"/>
    <w:rsid w:val="00FA384C"/>
    <w:rsid w:val="00FA3F35"/>
    <w:rsid w:val="00FA614C"/>
    <w:rsid w:val="00FA783C"/>
    <w:rsid w:val="00FB0DD0"/>
    <w:rsid w:val="00FB174B"/>
    <w:rsid w:val="00FB3D52"/>
    <w:rsid w:val="00FB4B4D"/>
    <w:rsid w:val="00FB6A72"/>
    <w:rsid w:val="00FB7681"/>
    <w:rsid w:val="00FC13F4"/>
    <w:rsid w:val="00FC4A71"/>
    <w:rsid w:val="00FC5D42"/>
    <w:rsid w:val="00FC70B3"/>
    <w:rsid w:val="00FD145A"/>
    <w:rsid w:val="00FD232F"/>
    <w:rsid w:val="00FD3AC1"/>
    <w:rsid w:val="00FD4082"/>
    <w:rsid w:val="00FD42C1"/>
    <w:rsid w:val="00FD48C5"/>
    <w:rsid w:val="00FD56AE"/>
    <w:rsid w:val="00FE6D56"/>
    <w:rsid w:val="00FF4A88"/>
    <w:rsid w:val="00FF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E4D2"/>
  <w15:docId w15:val="{7B6B99CB-6DD4-45B1-B7AA-3AB19A8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0A3"/>
    <w:pPr>
      <w:tabs>
        <w:tab w:val="center" w:pos="4513"/>
        <w:tab w:val="right" w:pos="9026"/>
      </w:tabs>
    </w:pPr>
  </w:style>
  <w:style w:type="character" w:customStyle="1" w:styleId="HeaderChar">
    <w:name w:val="Header Char"/>
    <w:basedOn w:val="DefaultParagraphFont"/>
    <w:link w:val="Header"/>
    <w:uiPriority w:val="99"/>
    <w:rsid w:val="00CD20A3"/>
  </w:style>
  <w:style w:type="paragraph" w:styleId="Footer">
    <w:name w:val="footer"/>
    <w:basedOn w:val="Normal"/>
    <w:link w:val="FooterChar"/>
    <w:uiPriority w:val="99"/>
    <w:unhideWhenUsed/>
    <w:rsid w:val="00CD20A3"/>
    <w:pPr>
      <w:tabs>
        <w:tab w:val="center" w:pos="4513"/>
        <w:tab w:val="right" w:pos="9026"/>
      </w:tabs>
    </w:pPr>
  </w:style>
  <w:style w:type="character" w:customStyle="1" w:styleId="FooterChar">
    <w:name w:val="Footer Char"/>
    <w:basedOn w:val="DefaultParagraphFont"/>
    <w:link w:val="Footer"/>
    <w:uiPriority w:val="99"/>
    <w:rsid w:val="00CD20A3"/>
  </w:style>
  <w:style w:type="table" w:styleId="TableGrid">
    <w:name w:val="Table Grid"/>
    <w:basedOn w:val="TableNormal"/>
    <w:uiPriority w:val="39"/>
    <w:rsid w:val="00CD2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ADF"/>
    <w:pPr>
      <w:ind w:left="720"/>
      <w:contextualSpacing/>
    </w:pPr>
  </w:style>
  <w:style w:type="character" w:styleId="Hyperlink">
    <w:name w:val="Hyperlink"/>
    <w:basedOn w:val="DefaultParagraphFont"/>
    <w:uiPriority w:val="99"/>
    <w:unhideWhenUsed/>
    <w:rsid w:val="001754D2"/>
    <w:rPr>
      <w:color w:val="0563C1" w:themeColor="hyperlink"/>
      <w:u w:val="single"/>
    </w:rPr>
  </w:style>
  <w:style w:type="character" w:styleId="UnresolvedMention">
    <w:name w:val="Unresolved Mention"/>
    <w:basedOn w:val="DefaultParagraphFont"/>
    <w:uiPriority w:val="99"/>
    <w:semiHidden/>
    <w:unhideWhenUsed/>
    <w:rsid w:val="001754D2"/>
    <w:rPr>
      <w:color w:val="605E5C"/>
      <w:shd w:val="clear" w:color="auto" w:fill="E1DFDD"/>
    </w:rPr>
  </w:style>
  <w:style w:type="paragraph" w:customStyle="1" w:styleId="Default">
    <w:name w:val="Default"/>
    <w:rsid w:val="00DF3996"/>
    <w:pPr>
      <w:autoSpaceDE w:val="0"/>
      <w:autoSpaceDN w:val="0"/>
      <w:adjustRightInd w:val="0"/>
    </w:pPr>
    <w:rPr>
      <w:rFonts w:ascii="Verdana" w:hAnsi="Verdana" w:cs="Verdana"/>
      <w:color w:val="000000"/>
    </w:rPr>
  </w:style>
  <w:style w:type="character" w:customStyle="1" w:styleId="apple-converted-space">
    <w:name w:val="apple-converted-space"/>
    <w:basedOn w:val="DefaultParagraphFont"/>
    <w:rsid w:val="00107FED"/>
  </w:style>
  <w:style w:type="paragraph" w:styleId="Title">
    <w:name w:val="Title"/>
    <w:basedOn w:val="Normal"/>
    <w:next w:val="Normal"/>
    <w:link w:val="TitleChar"/>
    <w:uiPriority w:val="1"/>
    <w:qFormat/>
    <w:rsid w:val="004D01F9"/>
    <w:pPr>
      <w:autoSpaceDE w:val="0"/>
      <w:autoSpaceDN w:val="0"/>
      <w:adjustRightInd w:val="0"/>
      <w:spacing w:before="142"/>
      <w:ind w:left="139" w:right="2202" w:hanging="2"/>
    </w:pPr>
    <w:rPr>
      <w:rFonts w:ascii="Arial" w:hAnsi="Arial" w:cs="Arial"/>
      <w:b/>
      <w:bCs/>
      <w:i/>
      <w:iCs/>
    </w:rPr>
  </w:style>
  <w:style w:type="character" w:customStyle="1" w:styleId="TitleChar">
    <w:name w:val="Title Char"/>
    <w:basedOn w:val="DefaultParagraphFont"/>
    <w:link w:val="Title"/>
    <w:uiPriority w:val="1"/>
    <w:rsid w:val="004D01F9"/>
    <w:rPr>
      <w:rFonts w:ascii="Arial" w:hAnsi="Arial" w:cs="Arial"/>
      <w:b/>
      <w:bCs/>
      <w:i/>
      <w:iCs/>
    </w:rPr>
  </w:style>
  <w:style w:type="character" w:styleId="PageNumber">
    <w:name w:val="page number"/>
    <w:basedOn w:val="DefaultParagraphFont"/>
    <w:uiPriority w:val="99"/>
    <w:semiHidden/>
    <w:unhideWhenUsed/>
    <w:rsid w:val="00B52A68"/>
  </w:style>
  <w:style w:type="paragraph" w:styleId="BalloonText">
    <w:name w:val="Balloon Text"/>
    <w:basedOn w:val="Normal"/>
    <w:link w:val="BalloonTextChar"/>
    <w:uiPriority w:val="99"/>
    <w:semiHidden/>
    <w:unhideWhenUsed/>
    <w:rsid w:val="00B52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68"/>
    <w:rPr>
      <w:rFonts w:ascii="Segoe UI" w:hAnsi="Segoe UI" w:cs="Segoe UI"/>
      <w:sz w:val="18"/>
      <w:szCs w:val="18"/>
    </w:rPr>
  </w:style>
  <w:style w:type="paragraph" w:styleId="ListBullet">
    <w:name w:val="List Bullet"/>
    <w:basedOn w:val="Normal"/>
    <w:uiPriority w:val="99"/>
    <w:unhideWhenUsed/>
    <w:rsid w:val="00B52A68"/>
    <w:pPr>
      <w:numPr>
        <w:numId w:val="1"/>
      </w:numPr>
      <w:contextualSpacing/>
    </w:pPr>
  </w:style>
  <w:style w:type="paragraph" w:styleId="BodyTextIndent2">
    <w:name w:val="Body Text Indent 2"/>
    <w:basedOn w:val="Normal"/>
    <w:link w:val="BodyTextIndent2Char"/>
    <w:semiHidden/>
    <w:rsid w:val="00B52A68"/>
    <w:pPr>
      <w:ind w:left="540" w:hanging="540"/>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B52A6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2A68"/>
    <w:rPr>
      <w:sz w:val="16"/>
      <w:szCs w:val="16"/>
    </w:rPr>
  </w:style>
  <w:style w:type="paragraph" w:styleId="CommentText">
    <w:name w:val="annotation text"/>
    <w:basedOn w:val="Normal"/>
    <w:link w:val="CommentTextChar"/>
    <w:uiPriority w:val="99"/>
    <w:semiHidden/>
    <w:unhideWhenUsed/>
    <w:rsid w:val="00B52A68"/>
    <w:rPr>
      <w:sz w:val="20"/>
      <w:szCs w:val="20"/>
    </w:rPr>
  </w:style>
  <w:style w:type="character" w:customStyle="1" w:styleId="CommentTextChar">
    <w:name w:val="Comment Text Char"/>
    <w:basedOn w:val="DefaultParagraphFont"/>
    <w:link w:val="CommentText"/>
    <w:uiPriority w:val="99"/>
    <w:semiHidden/>
    <w:rsid w:val="00B52A68"/>
    <w:rPr>
      <w:sz w:val="20"/>
      <w:szCs w:val="20"/>
    </w:rPr>
  </w:style>
  <w:style w:type="paragraph" w:styleId="CommentSubject">
    <w:name w:val="annotation subject"/>
    <w:basedOn w:val="CommentText"/>
    <w:next w:val="CommentText"/>
    <w:link w:val="CommentSubjectChar"/>
    <w:uiPriority w:val="99"/>
    <w:semiHidden/>
    <w:unhideWhenUsed/>
    <w:rsid w:val="00B52A68"/>
    <w:rPr>
      <w:b/>
      <w:bCs/>
    </w:rPr>
  </w:style>
  <w:style w:type="character" w:customStyle="1" w:styleId="CommentSubjectChar">
    <w:name w:val="Comment Subject Char"/>
    <w:basedOn w:val="CommentTextChar"/>
    <w:link w:val="CommentSubject"/>
    <w:uiPriority w:val="99"/>
    <w:semiHidden/>
    <w:rsid w:val="00B52A68"/>
    <w:rPr>
      <w:b/>
      <w:bCs/>
      <w:sz w:val="20"/>
      <w:szCs w:val="20"/>
    </w:rPr>
  </w:style>
  <w:style w:type="character" w:customStyle="1" w:styleId="contentpasted0">
    <w:name w:val="contentpasted0"/>
    <w:basedOn w:val="DefaultParagraphFont"/>
    <w:rsid w:val="00E608E8"/>
  </w:style>
  <w:style w:type="paragraph" w:customStyle="1" w:styleId="xxmsonormal">
    <w:name w:val="x_xmsonormal"/>
    <w:basedOn w:val="Normal"/>
    <w:rsid w:val="00E53639"/>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56A23"/>
  </w:style>
  <w:style w:type="character" w:customStyle="1" w:styleId="normaltextrun">
    <w:name w:val="normaltextrun"/>
    <w:basedOn w:val="DefaultParagraphFont"/>
    <w:rsid w:val="00BA709B"/>
  </w:style>
  <w:style w:type="paragraph" w:customStyle="1" w:styleId="xmsonormal">
    <w:name w:val="x_msonormal"/>
    <w:basedOn w:val="Normal"/>
    <w:rsid w:val="00DA0966"/>
    <w:pPr>
      <w:spacing w:before="100" w:beforeAutospacing="1" w:after="100" w:afterAutospacing="1"/>
    </w:pPr>
    <w:rPr>
      <w:rFonts w:ascii="Times New Roman" w:eastAsia="Times New Roman" w:hAnsi="Times New Roman" w:cs="Times New Roman"/>
      <w:lang w:eastAsia="en-GB"/>
    </w:rPr>
  </w:style>
  <w:style w:type="character" w:customStyle="1" w:styleId="xcontentpasted0">
    <w:name w:val="x_contentpasted0"/>
    <w:basedOn w:val="DefaultParagraphFont"/>
    <w:rsid w:val="00DA0966"/>
  </w:style>
  <w:style w:type="paragraph" w:customStyle="1" w:styleId="elementtoproof">
    <w:name w:val="elementtoproof"/>
    <w:basedOn w:val="Normal"/>
    <w:rsid w:val="006D322C"/>
    <w:pPr>
      <w:spacing w:before="100" w:beforeAutospacing="1" w:after="100" w:afterAutospacing="1"/>
    </w:pPr>
    <w:rPr>
      <w:rFonts w:ascii="Calibri" w:hAnsi="Calibri" w:cs="Calibri"/>
      <w:sz w:val="22"/>
      <w:szCs w:val="22"/>
      <w:lang w:eastAsia="en-GB"/>
    </w:rPr>
  </w:style>
  <w:style w:type="paragraph" w:customStyle="1" w:styleId="paragraph">
    <w:name w:val="paragraph"/>
    <w:basedOn w:val="Normal"/>
    <w:rsid w:val="00AA256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A2560"/>
  </w:style>
  <w:style w:type="paragraph" w:styleId="BodyText">
    <w:name w:val="Body Text"/>
    <w:basedOn w:val="Normal"/>
    <w:link w:val="BodyTextChar"/>
    <w:uiPriority w:val="99"/>
    <w:semiHidden/>
    <w:unhideWhenUsed/>
    <w:rsid w:val="00342177"/>
    <w:pPr>
      <w:spacing w:after="120"/>
    </w:pPr>
  </w:style>
  <w:style w:type="character" w:customStyle="1" w:styleId="BodyTextChar">
    <w:name w:val="Body Text Char"/>
    <w:basedOn w:val="DefaultParagraphFont"/>
    <w:link w:val="BodyText"/>
    <w:uiPriority w:val="99"/>
    <w:semiHidden/>
    <w:rsid w:val="0034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554">
      <w:bodyDiv w:val="1"/>
      <w:marLeft w:val="0"/>
      <w:marRight w:val="0"/>
      <w:marTop w:val="0"/>
      <w:marBottom w:val="0"/>
      <w:divBdr>
        <w:top w:val="none" w:sz="0" w:space="0" w:color="auto"/>
        <w:left w:val="none" w:sz="0" w:space="0" w:color="auto"/>
        <w:bottom w:val="none" w:sz="0" w:space="0" w:color="auto"/>
        <w:right w:val="none" w:sz="0" w:space="0" w:color="auto"/>
      </w:divBdr>
    </w:div>
    <w:div w:id="243498204">
      <w:bodyDiv w:val="1"/>
      <w:marLeft w:val="0"/>
      <w:marRight w:val="0"/>
      <w:marTop w:val="0"/>
      <w:marBottom w:val="0"/>
      <w:divBdr>
        <w:top w:val="none" w:sz="0" w:space="0" w:color="auto"/>
        <w:left w:val="none" w:sz="0" w:space="0" w:color="auto"/>
        <w:bottom w:val="none" w:sz="0" w:space="0" w:color="auto"/>
        <w:right w:val="none" w:sz="0" w:space="0" w:color="auto"/>
      </w:divBdr>
    </w:div>
    <w:div w:id="381371946">
      <w:bodyDiv w:val="1"/>
      <w:marLeft w:val="0"/>
      <w:marRight w:val="0"/>
      <w:marTop w:val="0"/>
      <w:marBottom w:val="0"/>
      <w:divBdr>
        <w:top w:val="none" w:sz="0" w:space="0" w:color="auto"/>
        <w:left w:val="none" w:sz="0" w:space="0" w:color="auto"/>
        <w:bottom w:val="none" w:sz="0" w:space="0" w:color="auto"/>
        <w:right w:val="none" w:sz="0" w:space="0" w:color="auto"/>
      </w:divBdr>
    </w:div>
    <w:div w:id="439451035">
      <w:bodyDiv w:val="1"/>
      <w:marLeft w:val="0"/>
      <w:marRight w:val="0"/>
      <w:marTop w:val="0"/>
      <w:marBottom w:val="0"/>
      <w:divBdr>
        <w:top w:val="none" w:sz="0" w:space="0" w:color="auto"/>
        <w:left w:val="none" w:sz="0" w:space="0" w:color="auto"/>
        <w:bottom w:val="none" w:sz="0" w:space="0" w:color="auto"/>
        <w:right w:val="none" w:sz="0" w:space="0" w:color="auto"/>
      </w:divBdr>
    </w:div>
    <w:div w:id="544147626">
      <w:bodyDiv w:val="1"/>
      <w:marLeft w:val="0"/>
      <w:marRight w:val="0"/>
      <w:marTop w:val="0"/>
      <w:marBottom w:val="0"/>
      <w:divBdr>
        <w:top w:val="none" w:sz="0" w:space="0" w:color="auto"/>
        <w:left w:val="none" w:sz="0" w:space="0" w:color="auto"/>
        <w:bottom w:val="none" w:sz="0" w:space="0" w:color="auto"/>
        <w:right w:val="none" w:sz="0" w:space="0" w:color="auto"/>
      </w:divBdr>
    </w:div>
    <w:div w:id="591822120">
      <w:bodyDiv w:val="1"/>
      <w:marLeft w:val="0"/>
      <w:marRight w:val="0"/>
      <w:marTop w:val="0"/>
      <w:marBottom w:val="0"/>
      <w:divBdr>
        <w:top w:val="none" w:sz="0" w:space="0" w:color="auto"/>
        <w:left w:val="none" w:sz="0" w:space="0" w:color="auto"/>
        <w:bottom w:val="none" w:sz="0" w:space="0" w:color="auto"/>
        <w:right w:val="none" w:sz="0" w:space="0" w:color="auto"/>
      </w:divBdr>
    </w:div>
    <w:div w:id="726756544">
      <w:bodyDiv w:val="1"/>
      <w:marLeft w:val="0"/>
      <w:marRight w:val="0"/>
      <w:marTop w:val="0"/>
      <w:marBottom w:val="0"/>
      <w:divBdr>
        <w:top w:val="none" w:sz="0" w:space="0" w:color="auto"/>
        <w:left w:val="none" w:sz="0" w:space="0" w:color="auto"/>
        <w:bottom w:val="none" w:sz="0" w:space="0" w:color="auto"/>
        <w:right w:val="none" w:sz="0" w:space="0" w:color="auto"/>
      </w:divBdr>
    </w:div>
    <w:div w:id="845053526">
      <w:bodyDiv w:val="1"/>
      <w:marLeft w:val="0"/>
      <w:marRight w:val="0"/>
      <w:marTop w:val="0"/>
      <w:marBottom w:val="0"/>
      <w:divBdr>
        <w:top w:val="none" w:sz="0" w:space="0" w:color="auto"/>
        <w:left w:val="none" w:sz="0" w:space="0" w:color="auto"/>
        <w:bottom w:val="none" w:sz="0" w:space="0" w:color="auto"/>
        <w:right w:val="none" w:sz="0" w:space="0" w:color="auto"/>
      </w:divBdr>
    </w:div>
    <w:div w:id="898515006">
      <w:bodyDiv w:val="1"/>
      <w:marLeft w:val="0"/>
      <w:marRight w:val="0"/>
      <w:marTop w:val="0"/>
      <w:marBottom w:val="0"/>
      <w:divBdr>
        <w:top w:val="none" w:sz="0" w:space="0" w:color="auto"/>
        <w:left w:val="none" w:sz="0" w:space="0" w:color="auto"/>
        <w:bottom w:val="none" w:sz="0" w:space="0" w:color="auto"/>
        <w:right w:val="none" w:sz="0" w:space="0" w:color="auto"/>
      </w:divBdr>
    </w:div>
    <w:div w:id="975451027">
      <w:bodyDiv w:val="1"/>
      <w:marLeft w:val="0"/>
      <w:marRight w:val="0"/>
      <w:marTop w:val="0"/>
      <w:marBottom w:val="0"/>
      <w:divBdr>
        <w:top w:val="none" w:sz="0" w:space="0" w:color="auto"/>
        <w:left w:val="none" w:sz="0" w:space="0" w:color="auto"/>
        <w:bottom w:val="none" w:sz="0" w:space="0" w:color="auto"/>
        <w:right w:val="none" w:sz="0" w:space="0" w:color="auto"/>
      </w:divBdr>
    </w:div>
    <w:div w:id="1023551737">
      <w:bodyDiv w:val="1"/>
      <w:marLeft w:val="0"/>
      <w:marRight w:val="0"/>
      <w:marTop w:val="0"/>
      <w:marBottom w:val="0"/>
      <w:divBdr>
        <w:top w:val="none" w:sz="0" w:space="0" w:color="auto"/>
        <w:left w:val="none" w:sz="0" w:space="0" w:color="auto"/>
        <w:bottom w:val="none" w:sz="0" w:space="0" w:color="auto"/>
        <w:right w:val="none" w:sz="0" w:space="0" w:color="auto"/>
      </w:divBdr>
    </w:div>
    <w:div w:id="1092168912">
      <w:bodyDiv w:val="1"/>
      <w:marLeft w:val="0"/>
      <w:marRight w:val="0"/>
      <w:marTop w:val="0"/>
      <w:marBottom w:val="0"/>
      <w:divBdr>
        <w:top w:val="none" w:sz="0" w:space="0" w:color="auto"/>
        <w:left w:val="none" w:sz="0" w:space="0" w:color="auto"/>
        <w:bottom w:val="none" w:sz="0" w:space="0" w:color="auto"/>
        <w:right w:val="none" w:sz="0" w:space="0" w:color="auto"/>
      </w:divBdr>
    </w:div>
    <w:div w:id="1101224926">
      <w:bodyDiv w:val="1"/>
      <w:marLeft w:val="0"/>
      <w:marRight w:val="0"/>
      <w:marTop w:val="0"/>
      <w:marBottom w:val="0"/>
      <w:divBdr>
        <w:top w:val="none" w:sz="0" w:space="0" w:color="auto"/>
        <w:left w:val="none" w:sz="0" w:space="0" w:color="auto"/>
        <w:bottom w:val="none" w:sz="0" w:space="0" w:color="auto"/>
        <w:right w:val="none" w:sz="0" w:space="0" w:color="auto"/>
      </w:divBdr>
    </w:div>
    <w:div w:id="1272054000">
      <w:bodyDiv w:val="1"/>
      <w:marLeft w:val="0"/>
      <w:marRight w:val="0"/>
      <w:marTop w:val="0"/>
      <w:marBottom w:val="0"/>
      <w:divBdr>
        <w:top w:val="none" w:sz="0" w:space="0" w:color="auto"/>
        <w:left w:val="none" w:sz="0" w:space="0" w:color="auto"/>
        <w:bottom w:val="none" w:sz="0" w:space="0" w:color="auto"/>
        <w:right w:val="none" w:sz="0" w:space="0" w:color="auto"/>
      </w:divBdr>
    </w:div>
    <w:div w:id="1288781054">
      <w:bodyDiv w:val="1"/>
      <w:marLeft w:val="0"/>
      <w:marRight w:val="0"/>
      <w:marTop w:val="0"/>
      <w:marBottom w:val="0"/>
      <w:divBdr>
        <w:top w:val="none" w:sz="0" w:space="0" w:color="auto"/>
        <w:left w:val="none" w:sz="0" w:space="0" w:color="auto"/>
        <w:bottom w:val="none" w:sz="0" w:space="0" w:color="auto"/>
        <w:right w:val="none" w:sz="0" w:space="0" w:color="auto"/>
      </w:divBdr>
    </w:div>
    <w:div w:id="1475952353">
      <w:bodyDiv w:val="1"/>
      <w:marLeft w:val="0"/>
      <w:marRight w:val="0"/>
      <w:marTop w:val="0"/>
      <w:marBottom w:val="0"/>
      <w:divBdr>
        <w:top w:val="none" w:sz="0" w:space="0" w:color="auto"/>
        <w:left w:val="none" w:sz="0" w:space="0" w:color="auto"/>
        <w:bottom w:val="none" w:sz="0" w:space="0" w:color="auto"/>
        <w:right w:val="none" w:sz="0" w:space="0" w:color="auto"/>
      </w:divBdr>
    </w:div>
    <w:div w:id="1524250626">
      <w:bodyDiv w:val="1"/>
      <w:marLeft w:val="0"/>
      <w:marRight w:val="0"/>
      <w:marTop w:val="0"/>
      <w:marBottom w:val="0"/>
      <w:divBdr>
        <w:top w:val="none" w:sz="0" w:space="0" w:color="auto"/>
        <w:left w:val="none" w:sz="0" w:space="0" w:color="auto"/>
        <w:bottom w:val="none" w:sz="0" w:space="0" w:color="auto"/>
        <w:right w:val="none" w:sz="0" w:space="0" w:color="auto"/>
      </w:divBdr>
    </w:div>
    <w:div w:id="1565331042">
      <w:bodyDiv w:val="1"/>
      <w:marLeft w:val="0"/>
      <w:marRight w:val="0"/>
      <w:marTop w:val="0"/>
      <w:marBottom w:val="0"/>
      <w:divBdr>
        <w:top w:val="none" w:sz="0" w:space="0" w:color="auto"/>
        <w:left w:val="none" w:sz="0" w:space="0" w:color="auto"/>
        <w:bottom w:val="none" w:sz="0" w:space="0" w:color="auto"/>
        <w:right w:val="none" w:sz="0" w:space="0" w:color="auto"/>
      </w:divBdr>
    </w:div>
    <w:div w:id="1570531930">
      <w:bodyDiv w:val="1"/>
      <w:marLeft w:val="0"/>
      <w:marRight w:val="0"/>
      <w:marTop w:val="0"/>
      <w:marBottom w:val="0"/>
      <w:divBdr>
        <w:top w:val="none" w:sz="0" w:space="0" w:color="auto"/>
        <w:left w:val="none" w:sz="0" w:space="0" w:color="auto"/>
        <w:bottom w:val="none" w:sz="0" w:space="0" w:color="auto"/>
        <w:right w:val="none" w:sz="0" w:space="0" w:color="auto"/>
      </w:divBdr>
      <w:divsChild>
        <w:div w:id="11471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25177">
              <w:marLeft w:val="0"/>
              <w:marRight w:val="0"/>
              <w:marTop w:val="0"/>
              <w:marBottom w:val="0"/>
              <w:divBdr>
                <w:top w:val="none" w:sz="0" w:space="0" w:color="auto"/>
                <w:left w:val="none" w:sz="0" w:space="0" w:color="auto"/>
                <w:bottom w:val="none" w:sz="0" w:space="0" w:color="auto"/>
                <w:right w:val="none" w:sz="0" w:space="0" w:color="auto"/>
              </w:divBdr>
              <w:divsChild>
                <w:div w:id="311328281">
                  <w:marLeft w:val="0"/>
                  <w:marRight w:val="0"/>
                  <w:marTop w:val="0"/>
                  <w:marBottom w:val="0"/>
                  <w:divBdr>
                    <w:top w:val="none" w:sz="0" w:space="0" w:color="auto"/>
                    <w:left w:val="none" w:sz="0" w:space="0" w:color="auto"/>
                    <w:bottom w:val="none" w:sz="0" w:space="0" w:color="auto"/>
                    <w:right w:val="none" w:sz="0" w:space="0" w:color="auto"/>
                  </w:divBdr>
                  <w:divsChild>
                    <w:div w:id="3893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2704">
      <w:bodyDiv w:val="1"/>
      <w:marLeft w:val="0"/>
      <w:marRight w:val="0"/>
      <w:marTop w:val="0"/>
      <w:marBottom w:val="0"/>
      <w:divBdr>
        <w:top w:val="none" w:sz="0" w:space="0" w:color="auto"/>
        <w:left w:val="none" w:sz="0" w:space="0" w:color="auto"/>
        <w:bottom w:val="none" w:sz="0" w:space="0" w:color="auto"/>
        <w:right w:val="none" w:sz="0" w:space="0" w:color="auto"/>
      </w:divBdr>
    </w:div>
    <w:div w:id="1827211019">
      <w:bodyDiv w:val="1"/>
      <w:marLeft w:val="0"/>
      <w:marRight w:val="0"/>
      <w:marTop w:val="0"/>
      <w:marBottom w:val="0"/>
      <w:divBdr>
        <w:top w:val="none" w:sz="0" w:space="0" w:color="auto"/>
        <w:left w:val="none" w:sz="0" w:space="0" w:color="auto"/>
        <w:bottom w:val="none" w:sz="0" w:space="0" w:color="auto"/>
        <w:right w:val="none" w:sz="0" w:space="0" w:color="auto"/>
      </w:divBdr>
      <w:divsChild>
        <w:div w:id="64385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44815">
              <w:marLeft w:val="0"/>
              <w:marRight w:val="0"/>
              <w:marTop w:val="0"/>
              <w:marBottom w:val="0"/>
              <w:divBdr>
                <w:top w:val="none" w:sz="0" w:space="0" w:color="auto"/>
                <w:left w:val="none" w:sz="0" w:space="0" w:color="auto"/>
                <w:bottom w:val="none" w:sz="0" w:space="0" w:color="auto"/>
                <w:right w:val="none" w:sz="0" w:space="0" w:color="auto"/>
              </w:divBdr>
              <w:divsChild>
                <w:div w:id="1317608891">
                  <w:marLeft w:val="0"/>
                  <w:marRight w:val="0"/>
                  <w:marTop w:val="0"/>
                  <w:marBottom w:val="0"/>
                  <w:divBdr>
                    <w:top w:val="none" w:sz="0" w:space="0" w:color="auto"/>
                    <w:left w:val="none" w:sz="0" w:space="0" w:color="auto"/>
                    <w:bottom w:val="none" w:sz="0" w:space="0" w:color="auto"/>
                    <w:right w:val="none" w:sz="0" w:space="0" w:color="auto"/>
                  </w:divBdr>
                  <w:divsChild>
                    <w:div w:id="2066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86141">
      <w:bodyDiv w:val="1"/>
      <w:marLeft w:val="0"/>
      <w:marRight w:val="0"/>
      <w:marTop w:val="0"/>
      <w:marBottom w:val="0"/>
      <w:divBdr>
        <w:top w:val="none" w:sz="0" w:space="0" w:color="auto"/>
        <w:left w:val="none" w:sz="0" w:space="0" w:color="auto"/>
        <w:bottom w:val="none" w:sz="0" w:space="0" w:color="auto"/>
        <w:right w:val="none" w:sz="0" w:space="0" w:color="auto"/>
      </w:divBdr>
    </w:div>
    <w:div w:id="1852917604">
      <w:bodyDiv w:val="1"/>
      <w:marLeft w:val="0"/>
      <w:marRight w:val="0"/>
      <w:marTop w:val="0"/>
      <w:marBottom w:val="0"/>
      <w:divBdr>
        <w:top w:val="none" w:sz="0" w:space="0" w:color="auto"/>
        <w:left w:val="none" w:sz="0" w:space="0" w:color="auto"/>
        <w:bottom w:val="none" w:sz="0" w:space="0" w:color="auto"/>
        <w:right w:val="none" w:sz="0" w:space="0" w:color="auto"/>
      </w:divBdr>
    </w:div>
    <w:div w:id="1870683643">
      <w:bodyDiv w:val="1"/>
      <w:marLeft w:val="0"/>
      <w:marRight w:val="0"/>
      <w:marTop w:val="0"/>
      <w:marBottom w:val="0"/>
      <w:divBdr>
        <w:top w:val="none" w:sz="0" w:space="0" w:color="auto"/>
        <w:left w:val="none" w:sz="0" w:space="0" w:color="auto"/>
        <w:bottom w:val="none" w:sz="0" w:space="0" w:color="auto"/>
        <w:right w:val="none" w:sz="0" w:space="0" w:color="auto"/>
      </w:divBdr>
    </w:div>
    <w:div w:id="1945842860">
      <w:bodyDiv w:val="1"/>
      <w:marLeft w:val="0"/>
      <w:marRight w:val="0"/>
      <w:marTop w:val="0"/>
      <w:marBottom w:val="0"/>
      <w:divBdr>
        <w:top w:val="none" w:sz="0" w:space="0" w:color="auto"/>
        <w:left w:val="none" w:sz="0" w:space="0" w:color="auto"/>
        <w:bottom w:val="none" w:sz="0" w:space="0" w:color="auto"/>
        <w:right w:val="none" w:sz="0" w:space="0" w:color="auto"/>
      </w:divBdr>
    </w:div>
    <w:div w:id="1987927821">
      <w:bodyDiv w:val="1"/>
      <w:marLeft w:val="0"/>
      <w:marRight w:val="0"/>
      <w:marTop w:val="0"/>
      <w:marBottom w:val="0"/>
      <w:divBdr>
        <w:top w:val="none" w:sz="0" w:space="0" w:color="auto"/>
        <w:left w:val="none" w:sz="0" w:space="0" w:color="auto"/>
        <w:bottom w:val="none" w:sz="0" w:space="0" w:color="auto"/>
        <w:right w:val="none" w:sz="0" w:space="0" w:color="auto"/>
      </w:divBdr>
    </w:div>
    <w:div w:id="2141726573">
      <w:bodyDiv w:val="1"/>
      <w:marLeft w:val="0"/>
      <w:marRight w:val="0"/>
      <w:marTop w:val="0"/>
      <w:marBottom w:val="0"/>
      <w:divBdr>
        <w:top w:val="none" w:sz="0" w:space="0" w:color="auto"/>
        <w:left w:val="none" w:sz="0" w:space="0" w:color="auto"/>
        <w:bottom w:val="none" w:sz="0" w:space="0" w:color="auto"/>
        <w:right w:val="none" w:sz="0" w:space="0" w:color="auto"/>
      </w:divBdr>
    </w:div>
    <w:div w:id="214265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00A3-D0F9-4C42-BCF4-3D03090A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Mumbles Community Council</dc:creator>
  <cp:keywords/>
  <dc:description/>
  <cp:lastModifiedBy>Ian Hughes</cp:lastModifiedBy>
  <cp:revision>15</cp:revision>
  <cp:lastPrinted>2024-04-15T09:15:00Z</cp:lastPrinted>
  <dcterms:created xsi:type="dcterms:W3CDTF">2024-04-10T16:31:00Z</dcterms:created>
  <dcterms:modified xsi:type="dcterms:W3CDTF">2024-04-15T09:16:00Z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256b00926111dd3e51e325f6a14e4b26bae0fbfa18be1442bb17aefe9755e576</vt:lpwstr>
  </property>
</Properties>
</file>